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62A" w:rsidRDefault="00B1662A">
      <w:pPr>
        <w:pStyle w:val="a3"/>
        <w:ind w:left="0"/>
        <w:jc w:val="left"/>
        <w:rPr>
          <w:sz w:val="20"/>
        </w:rPr>
      </w:pPr>
    </w:p>
    <w:p w:rsidR="00B1662A" w:rsidRDefault="006E5EBA">
      <w:pPr>
        <w:pStyle w:val="a3"/>
        <w:ind w:left="0"/>
        <w:jc w:val="left"/>
        <w:rPr>
          <w:sz w:val="20"/>
        </w:rPr>
      </w:pPr>
      <w:r w:rsidRPr="006E5EBA">
        <w:rPr>
          <w:noProof/>
          <w:sz w:val="20"/>
          <w:lang w:eastAsia="ru-RU"/>
        </w:rPr>
        <w:drawing>
          <wp:inline distT="0" distB="0" distL="0" distR="0">
            <wp:extent cx="6391275" cy="95661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56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2A6" w:rsidRDefault="00BD52A6" w:rsidP="00BD52A6">
      <w:pPr>
        <w:pStyle w:val="a3"/>
        <w:jc w:val="center"/>
        <w:sectPr w:rsidR="00BD52A6" w:rsidSect="00BD52A6">
          <w:footerReference w:type="default" r:id="rId8"/>
          <w:type w:val="continuous"/>
          <w:pgSz w:w="11910" w:h="16850"/>
          <w:pgMar w:top="280" w:right="570" w:bottom="1160" w:left="1275" w:header="0" w:footer="971" w:gutter="0"/>
          <w:pgNumType w:start="1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8084"/>
        <w:gridCol w:w="836"/>
      </w:tblGrid>
      <w:tr w:rsidR="00B1662A">
        <w:trPr>
          <w:trHeight w:val="940"/>
        </w:trPr>
        <w:tc>
          <w:tcPr>
            <w:tcW w:w="958" w:type="dxa"/>
          </w:tcPr>
          <w:p w:rsidR="00B1662A" w:rsidRDefault="007445BC">
            <w:pPr>
              <w:pStyle w:val="TableParagraph"/>
              <w:spacing w:before="4" w:line="278" w:lineRule="auto"/>
              <w:ind w:left="275" w:firstLine="6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8084" w:type="dxa"/>
          </w:tcPr>
          <w:p w:rsidR="00B1662A" w:rsidRDefault="007445BC">
            <w:pPr>
              <w:pStyle w:val="TableParagraph"/>
              <w:spacing w:before="11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836" w:type="dxa"/>
          </w:tcPr>
          <w:p w:rsidR="00B1662A" w:rsidRDefault="007445BC">
            <w:pPr>
              <w:pStyle w:val="TableParagraph"/>
              <w:spacing w:before="11"/>
              <w:ind w:left="13" w:right="50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Стр.</w:t>
            </w:r>
          </w:p>
        </w:tc>
      </w:tr>
      <w:tr w:rsidR="00B1662A">
        <w:trPr>
          <w:trHeight w:val="573"/>
        </w:trPr>
        <w:tc>
          <w:tcPr>
            <w:tcW w:w="958" w:type="dxa"/>
          </w:tcPr>
          <w:p w:rsidR="00B1662A" w:rsidRDefault="007445BC">
            <w:pPr>
              <w:pStyle w:val="TableParagraph"/>
              <w:spacing w:before="10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8084" w:type="dxa"/>
          </w:tcPr>
          <w:p w:rsidR="00B1662A" w:rsidRDefault="007445BC">
            <w:pPr>
              <w:pStyle w:val="TableParagraph"/>
              <w:spacing w:before="10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836" w:type="dxa"/>
          </w:tcPr>
          <w:p w:rsidR="00B1662A" w:rsidRDefault="007445BC">
            <w:pPr>
              <w:pStyle w:val="TableParagraph"/>
              <w:spacing w:before="10"/>
              <w:ind w:left="46" w:righ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B1662A">
        <w:trPr>
          <w:trHeight w:val="1308"/>
        </w:trPr>
        <w:tc>
          <w:tcPr>
            <w:tcW w:w="958" w:type="dxa"/>
          </w:tcPr>
          <w:p w:rsidR="00B1662A" w:rsidRDefault="007445BC">
            <w:pPr>
              <w:pStyle w:val="TableParagraph"/>
              <w:spacing w:before="3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1.1</w:t>
            </w:r>
          </w:p>
        </w:tc>
        <w:tc>
          <w:tcPr>
            <w:tcW w:w="8084" w:type="dxa"/>
          </w:tcPr>
          <w:p w:rsidR="00B1662A" w:rsidRDefault="007445BC">
            <w:pPr>
              <w:pStyle w:val="TableParagraph"/>
              <w:spacing w:line="278" w:lineRule="auto"/>
              <w:ind w:left="110" w:right="9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Рабочие программы учебных предметов, учебных курсов (в </w:t>
            </w:r>
            <w:proofErr w:type="spellStart"/>
            <w:r>
              <w:rPr>
                <w:b/>
                <w:sz w:val="28"/>
              </w:rPr>
              <w:t>т.ч</w:t>
            </w:r>
            <w:proofErr w:type="spellEnd"/>
            <w:r>
              <w:rPr>
                <w:b/>
                <w:sz w:val="28"/>
              </w:rPr>
              <w:t xml:space="preserve">. внеурочной деятельности), учебных модулей (в </w:t>
            </w:r>
            <w:proofErr w:type="spellStart"/>
            <w:r>
              <w:rPr>
                <w:b/>
                <w:sz w:val="28"/>
              </w:rPr>
              <w:t>т.ч</w:t>
            </w:r>
            <w:proofErr w:type="spellEnd"/>
            <w:r>
              <w:rPr>
                <w:b/>
                <w:sz w:val="28"/>
              </w:rPr>
              <w:t>. внеурочной деятельности)</w:t>
            </w:r>
          </w:p>
        </w:tc>
        <w:tc>
          <w:tcPr>
            <w:tcW w:w="836" w:type="dxa"/>
          </w:tcPr>
          <w:p w:rsidR="00B1662A" w:rsidRDefault="007445BC">
            <w:pPr>
              <w:pStyle w:val="TableParagraph"/>
              <w:spacing w:before="3"/>
              <w:ind w:left="46" w:righ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B1662A">
        <w:trPr>
          <w:trHeight w:val="573"/>
        </w:trPr>
        <w:tc>
          <w:tcPr>
            <w:tcW w:w="958" w:type="dxa"/>
          </w:tcPr>
          <w:p w:rsidR="00B1662A" w:rsidRDefault="007445BC">
            <w:pPr>
              <w:pStyle w:val="TableParagraph"/>
              <w:spacing w:before="10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1.1.1</w:t>
            </w:r>
          </w:p>
        </w:tc>
        <w:tc>
          <w:tcPr>
            <w:tcW w:w="8084" w:type="dxa"/>
          </w:tcPr>
          <w:p w:rsidR="00B1662A" w:rsidRDefault="007445BC">
            <w:pPr>
              <w:pStyle w:val="TableParagraph"/>
              <w:spacing w:before="10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Рабочая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«Труд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(Технология)»</w:t>
            </w:r>
          </w:p>
        </w:tc>
        <w:tc>
          <w:tcPr>
            <w:tcW w:w="836" w:type="dxa"/>
          </w:tcPr>
          <w:p w:rsidR="00B1662A" w:rsidRDefault="007445BC">
            <w:pPr>
              <w:pStyle w:val="TableParagraph"/>
              <w:spacing w:before="10"/>
              <w:ind w:left="46" w:right="3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B1662A">
        <w:trPr>
          <w:trHeight w:val="566"/>
        </w:trPr>
        <w:tc>
          <w:tcPr>
            <w:tcW w:w="958" w:type="dxa"/>
          </w:tcPr>
          <w:p w:rsidR="00B1662A" w:rsidRDefault="007445BC">
            <w:pPr>
              <w:pStyle w:val="TableParagraph"/>
              <w:spacing w:before="4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8084" w:type="dxa"/>
          </w:tcPr>
          <w:p w:rsidR="00B1662A" w:rsidRDefault="007445BC">
            <w:pPr>
              <w:pStyle w:val="TableParagraph"/>
              <w:spacing w:before="4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ОРГАНИЗАЦИОННЫЙ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836" w:type="dxa"/>
          </w:tcPr>
          <w:p w:rsidR="00B1662A" w:rsidRDefault="007445BC">
            <w:pPr>
              <w:pStyle w:val="TableParagraph"/>
              <w:spacing w:before="4"/>
              <w:ind w:left="50" w:right="3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24</w:t>
            </w:r>
          </w:p>
        </w:tc>
      </w:tr>
      <w:tr w:rsidR="00B1662A">
        <w:trPr>
          <w:trHeight w:val="573"/>
        </w:trPr>
        <w:tc>
          <w:tcPr>
            <w:tcW w:w="958" w:type="dxa"/>
          </w:tcPr>
          <w:p w:rsidR="00B1662A" w:rsidRDefault="007445BC">
            <w:pPr>
              <w:pStyle w:val="TableParagraph"/>
              <w:spacing w:before="10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2.1</w:t>
            </w:r>
          </w:p>
        </w:tc>
        <w:tc>
          <w:tcPr>
            <w:tcW w:w="8084" w:type="dxa"/>
          </w:tcPr>
          <w:p w:rsidR="00B1662A" w:rsidRDefault="007445BC">
            <w:pPr>
              <w:pStyle w:val="TableParagraph"/>
              <w:spacing w:before="10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план</w:t>
            </w:r>
          </w:p>
        </w:tc>
        <w:tc>
          <w:tcPr>
            <w:tcW w:w="836" w:type="dxa"/>
          </w:tcPr>
          <w:p w:rsidR="00B1662A" w:rsidRDefault="007445BC">
            <w:pPr>
              <w:pStyle w:val="TableParagraph"/>
              <w:spacing w:before="10"/>
              <w:ind w:left="50" w:right="3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24</w:t>
            </w:r>
          </w:p>
        </w:tc>
      </w:tr>
      <w:tr w:rsidR="00B1662A">
        <w:trPr>
          <w:trHeight w:val="573"/>
        </w:trPr>
        <w:tc>
          <w:tcPr>
            <w:tcW w:w="958" w:type="dxa"/>
          </w:tcPr>
          <w:p w:rsidR="00B1662A" w:rsidRDefault="007445BC">
            <w:pPr>
              <w:pStyle w:val="TableParagraph"/>
              <w:spacing w:before="4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2.2.</w:t>
            </w:r>
          </w:p>
        </w:tc>
        <w:tc>
          <w:tcPr>
            <w:tcW w:w="8084" w:type="dxa"/>
          </w:tcPr>
          <w:p w:rsidR="00B1662A" w:rsidRDefault="007445BC">
            <w:pPr>
              <w:pStyle w:val="TableParagraph"/>
              <w:spacing w:before="4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график</w:t>
            </w:r>
          </w:p>
        </w:tc>
        <w:tc>
          <w:tcPr>
            <w:tcW w:w="836" w:type="dxa"/>
          </w:tcPr>
          <w:p w:rsidR="00B1662A" w:rsidRDefault="007445BC">
            <w:pPr>
              <w:pStyle w:val="TableParagraph"/>
              <w:spacing w:before="4"/>
              <w:ind w:left="50" w:right="3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30</w:t>
            </w:r>
          </w:p>
        </w:tc>
      </w:tr>
    </w:tbl>
    <w:p w:rsidR="00B1662A" w:rsidRDefault="00B1662A">
      <w:pPr>
        <w:pStyle w:val="TableParagraph"/>
        <w:jc w:val="center"/>
        <w:rPr>
          <w:b/>
          <w:sz w:val="28"/>
        </w:rPr>
        <w:sectPr w:rsidR="00B1662A" w:rsidSect="00BD52A6">
          <w:pgSz w:w="11910" w:h="16850"/>
          <w:pgMar w:top="851" w:right="141" w:bottom="1180" w:left="1275" w:header="0" w:footer="971" w:gutter="0"/>
          <w:cols w:space="720"/>
        </w:sectPr>
      </w:pPr>
    </w:p>
    <w:p w:rsidR="00B1662A" w:rsidRDefault="007445BC">
      <w:pPr>
        <w:pStyle w:val="1"/>
        <w:numPr>
          <w:ilvl w:val="0"/>
          <w:numId w:val="29"/>
        </w:numPr>
        <w:tabs>
          <w:tab w:val="left" w:pos="640"/>
        </w:tabs>
        <w:ind w:left="640" w:hanging="215"/>
        <w:jc w:val="left"/>
      </w:pPr>
      <w:r>
        <w:rPr>
          <w:spacing w:val="-2"/>
        </w:rPr>
        <w:t>СОДЕРЖАТЕЛЬНЫЙ</w:t>
      </w:r>
      <w:r>
        <w:rPr>
          <w:spacing w:val="4"/>
        </w:rPr>
        <w:t xml:space="preserve"> </w:t>
      </w:r>
      <w:r>
        <w:rPr>
          <w:spacing w:val="-2"/>
        </w:rPr>
        <w:t>РАЗДЕЛ</w:t>
      </w:r>
    </w:p>
    <w:p w:rsidR="00B1662A" w:rsidRDefault="007445BC">
      <w:pPr>
        <w:pStyle w:val="a5"/>
        <w:numPr>
          <w:ilvl w:val="1"/>
          <w:numId w:val="29"/>
        </w:numPr>
        <w:tabs>
          <w:tab w:val="left" w:pos="920"/>
        </w:tabs>
        <w:spacing w:before="247" w:line="278" w:lineRule="auto"/>
        <w:ind w:right="1463" w:firstLine="0"/>
        <w:rPr>
          <w:b/>
          <w:sz w:val="28"/>
        </w:rPr>
      </w:pPr>
      <w:r>
        <w:rPr>
          <w:b/>
          <w:sz w:val="28"/>
        </w:rPr>
        <w:t>Рабочие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предметов,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курсов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(в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т.ч</w:t>
      </w:r>
      <w:proofErr w:type="spellEnd"/>
      <w:r>
        <w:rPr>
          <w:b/>
          <w:sz w:val="28"/>
        </w:rPr>
        <w:t xml:space="preserve">. внеурочной деятельности), учебных модулей (в </w:t>
      </w:r>
      <w:proofErr w:type="spellStart"/>
      <w:r>
        <w:rPr>
          <w:b/>
          <w:sz w:val="28"/>
        </w:rPr>
        <w:t>т.ч</w:t>
      </w:r>
      <w:proofErr w:type="spellEnd"/>
      <w:r>
        <w:rPr>
          <w:b/>
          <w:sz w:val="28"/>
        </w:rPr>
        <w:t xml:space="preserve">. внеурочной </w:t>
      </w:r>
      <w:r>
        <w:rPr>
          <w:b/>
          <w:spacing w:val="-2"/>
          <w:sz w:val="28"/>
        </w:rPr>
        <w:t>деятельности)</w:t>
      </w:r>
    </w:p>
    <w:p w:rsidR="00B1662A" w:rsidRDefault="007445BC">
      <w:pPr>
        <w:pStyle w:val="a5"/>
        <w:numPr>
          <w:ilvl w:val="2"/>
          <w:numId w:val="29"/>
        </w:numPr>
        <w:tabs>
          <w:tab w:val="left" w:pos="1128"/>
        </w:tabs>
        <w:spacing w:before="198"/>
        <w:ind w:left="1128" w:hanging="703"/>
        <w:rPr>
          <w:sz w:val="28"/>
        </w:rPr>
      </w:pPr>
      <w:r>
        <w:rPr>
          <w:sz w:val="28"/>
        </w:rPr>
        <w:t>Рабочая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1"/>
          <w:sz w:val="28"/>
        </w:rPr>
        <w:t xml:space="preserve"> </w:t>
      </w:r>
      <w:r>
        <w:rPr>
          <w:sz w:val="28"/>
        </w:rPr>
        <w:t>«Труд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(Технология)»</w:t>
      </w:r>
    </w:p>
    <w:p w:rsidR="00B1662A" w:rsidRDefault="007445BC">
      <w:pPr>
        <w:pStyle w:val="a3"/>
        <w:spacing w:before="239" w:line="276" w:lineRule="auto"/>
        <w:ind w:right="705"/>
      </w:pPr>
      <w:r>
        <w:t xml:space="preserve"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по предмету «Труд (технология)», тематическое планирование. 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 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 Планируемые результаты освоения программы по предмету «Труд (технология)»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 ПОЯСНИТЕЛЬНАЯ ЗАПИСКА Программа по предмету «Труд</w:t>
      </w:r>
      <w:r>
        <w:rPr>
          <w:spacing w:val="40"/>
        </w:rPr>
        <w:t xml:space="preserve"> </w:t>
      </w:r>
      <w:r>
        <w:t>(технология)»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9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сформулированные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федеральной рабочей программе воспитания.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жизни, воспитание ориентации на будущую трудовую</w:t>
      </w:r>
      <w:r>
        <w:rPr>
          <w:spacing w:val="40"/>
        </w:rPr>
        <w:t xml:space="preserve">  </w:t>
      </w:r>
      <w:r>
        <w:t>деятельность,</w:t>
      </w:r>
      <w:r>
        <w:rPr>
          <w:spacing w:val="60"/>
        </w:rPr>
        <w:t xml:space="preserve">  </w:t>
      </w:r>
      <w:r>
        <w:t>выбор</w:t>
      </w:r>
      <w:r>
        <w:rPr>
          <w:spacing w:val="57"/>
        </w:rPr>
        <w:t xml:space="preserve">  </w:t>
      </w:r>
      <w:r>
        <w:t>профессии</w:t>
      </w:r>
      <w:r>
        <w:rPr>
          <w:spacing w:val="59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процессе</w:t>
      </w:r>
      <w:r>
        <w:rPr>
          <w:spacing w:val="58"/>
        </w:rPr>
        <w:t xml:space="preserve">  </w:t>
      </w:r>
      <w:r>
        <w:t>практического</w:t>
      </w:r>
    </w:p>
    <w:p w:rsidR="00B1662A" w:rsidRDefault="00B1662A">
      <w:pPr>
        <w:pStyle w:val="a3"/>
        <w:spacing w:line="276" w:lineRule="auto"/>
        <w:sectPr w:rsidR="00B1662A">
          <w:pgSz w:w="11910" w:h="16850"/>
          <w:pgMar w:top="1060" w:right="141" w:bottom="1180" w:left="1275" w:header="0" w:footer="971" w:gutter="0"/>
          <w:cols w:space="720"/>
        </w:sectPr>
      </w:pPr>
    </w:p>
    <w:p w:rsidR="00BD52A6" w:rsidRDefault="007445BC" w:rsidP="00BF291E">
      <w:pPr>
        <w:pStyle w:val="a3"/>
        <w:spacing w:before="67" w:line="276" w:lineRule="auto"/>
        <w:ind w:right="31"/>
      </w:pPr>
      <w:r>
        <w:t>знакомства с историей ремесел и технологий. Программа по труду (технологии) направлена на решение системы задач: формирование общих представлений о культуре и организации трудовой деятельности как важной части общей культуры человека; 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формирование основ чертежно-графической грамотности,</w:t>
      </w:r>
      <w:r>
        <w:rPr>
          <w:spacing w:val="-5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работать с</w:t>
      </w:r>
      <w:r>
        <w:rPr>
          <w:spacing w:val="-3"/>
        </w:rPr>
        <w:t xml:space="preserve"> </w:t>
      </w:r>
      <w:r>
        <w:t xml:space="preserve">простейшей технологической документацией (рисунок, чертеж, эскиз, схема); формирование элементарных знаний и представлений о различных материалах, технологиях их обработки и соответствующих умений; развитие сенсомоторных процессов, психомоторной координации, глазомера через формирование практических умений; расширение культурного кругозора, развитие способности творческого использования полученных знаний и умений в практической деятельности; 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заданий; развитие гибкости и вариативности мышления, способностей к изобретательской деятельности; воспитание уважительного отношения к людям труда, к культурным традициям, понимания ценности предшествующих культур, отраженных в материальном мире; воспитание понимания социального значения разных профессий, важности ответственного отношения каждого за результаты труда; воспитание готовности участия в трудовых делах школьного коллектива; 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>
        <w:t>саморегуляции</w:t>
      </w:r>
      <w:proofErr w:type="spellEnd"/>
      <w:r>
        <w:t>, активности и инициативности; 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 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воспитание положительного отношения к коллективному труду, применение правил культуры общения, проявление уважения к взглядам и мнению других</w:t>
      </w:r>
      <w:r>
        <w:rPr>
          <w:spacing w:val="40"/>
        </w:rPr>
        <w:t xml:space="preserve"> </w:t>
      </w:r>
      <w:r>
        <w:t xml:space="preserve">людей. </w:t>
      </w:r>
    </w:p>
    <w:p w:rsidR="00B1662A" w:rsidRDefault="007445BC" w:rsidP="00BF291E">
      <w:pPr>
        <w:pStyle w:val="a3"/>
        <w:tabs>
          <w:tab w:val="left" w:pos="9498"/>
        </w:tabs>
        <w:spacing w:before="67" w:line="276" w:lineRule="auto"/>
        <w:ind w:right="31"/>
      </w:pPr>
      <w:r>
        <w:t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1. Технологии, профессии и производства. 2. Технологии ручной обработки материалов: работы с</w:t>
      </w:r>
      <w:r>
        <w:rPr>
          <w:spacing w:val="40"/>
        </w:rPr>
        <w:t xml:space="preserve"> </w:t>
      </w:r>
      <w:r>
        <w:t>бумагой и картоном, с пластичными материалами, с природным материалом,</w:t>
      </w:r>
    </w:p>
    <w:p w:rsidR="00B1662A" w:rsidRDefault="007445BC" w:rsidP="00BF291E">
      <w:pPr>
        <w:pStyle w:val="a3"/>
        <w:spacing w:before="67" w:line="276" w:lineRule="auto"/>
        <w:ind w:right="31"/>
      </w:pPr>
      <w:r>
        <w:t>с текстильными материалами и другими доступными материалами</w:t>
      </w:r>
      <w:r>
        <w:rPr>
          <w:spacing w:val="40"/>
        </w:rPr>
        <w:t xml:space="preserve"> </w:t>
      </w:r>
      <w:r>
        <w:t>(например, пластик, поролон, фольга, солома). 3. 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</w:t>
      </w:r>
      <w:r>
        <w:rPr>
          <w:spacing w:val="-6"/>
        </w:rPr>
        <w:t xml:space="preserve"> </w:t>
      </w:r>
      <w:r>
        <w:t>материально-технической</w:t>
      </w:r>
      <w:r>
        <w:rPr>
          <w:spacing w:val="-4"/>
        </w:rPr>
        <w:t xml:space="preserve"> </w:t>
      </w:r>
      <w:r>
        <w:t>базы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организации).</w:t>
      </w:r>
    </w:p>
    <w:p w:rsidR="00B1662A" w:rsidRDefault="007445BC" w:rsidP="00BF291E">
      <w:pPr>
        <w:pStyle w:val="a3"/>
        <w:spacing w:before="2" w:line="276" w:lineRule="auto"/>
        <w:ind w:right="31"/>
      </w:pPr>
      <w:r>
        <w:t>4. ИКТ (с учетом возможностей материально-технической базы образовательной организации). 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</w:t>
      </w:r>
      <w:r>
        <w:rPr>
          <w:spacing w:val="40"/>
        </w:rPr>
        <w:t xml:space="preserve"> </w:t>
      </w:r>
      <w:r>
        <w:t xml:space="preserve">использовать информацию. В программе по труду (технологии) осуществляется реализация </w:t>
      </w:r>
      <w:proofErr w:type="spellStart"/>
      <w:r>
        <w:t>межпредметных</w:t>
      </w:r>
      <w:proofErr w:type="spellEnd"/>
      <w:r>
        <w:t xml:space="preserve"> связей с учебными предметами:</w:t>
      </w:r>
    </w:p>
    <w:p w:rsidR="00B1662A" w:rsidRDefault="007445BC" w:rsidP="00AA6C60">
      <w:pPr>
        <w:pStyle w:val="a3"/>
        <w:spacing w:before="1" w:line="276" w:lineRule="auto"/>
        <w:ind w:right="31"/>
      </w:pPr>
      <w:r>
        <w:t>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 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</w:t>
      </w:r>
      <w:r>
        <w:rPr>
          <w:spacing w:val="62"/>
        </w:rPr>
        <w:t xml:space="preserve">   </w:t>
      </w:r>
      <w:r>
        <w:t>и</w:t>
      </w:r>
      <w:r>
        <w:rPr>
          <w:spacing w:val="59"/>
        </w:rPr>
        <w:t xml:space="preserve">   </w:t>
      </w:r>
      <w:r>
        <w:t>обсуждения</w:t>
      </w:r>
      <w:r>
        <w:rPr>
          <w:spacing w:val="60"/>
        </w:rPr>
        <w:t xml:space="preserve">   </w:t>
      </w:r>
      <w:r>
        <w:t>результатов</w:t>
      </w:r>
      <w:r>
        <w:rPr>
          <w:spacing w:val="61"/>
        </w:rPr>
        <w:t xml:space="preserve">   </w:t>
      </w:r>
      <w:r>
        <w:t>практической</w:t>
      </w:r>
      <w:r>
        <w:rPr>
          <w:spacing w:val="60"/>
        </w:rPr>
        <w:t xml:space="preserve">   </w:t>
      </w:r>
      <w:r>
        <w:rPr>
          <w:spacing w:val="-2"/>
        </w:rPr>
        <w:t>деятельности),</w:t>
      </w:r>
    </w:p>
    <w:p w:rsidR="00B1662A" w:rsidRDefault="007445BC" w:rsidP="00AA6C60">
      <w:pPr>
        <w:pStyle w:val="a3"/>
        <w:spacing w:before="7" w:line="278" w:lineRule="auto"/>
        <w:ind w:right="31"/>
      </w:pPr>
      <w:r>
        <w:t>«Литературное чтение» (работа с текстами для создания образа,</w:t>
      </w:r>
      <w:r>
        <w:rPr>
          <w:spacing w:val="40"/>
        </w:rPr>
        <w:t xml:space="preserve"> </w:t>
      </w:r>
      <w:r>
        <w:t>реализуемого в изделии).</w:t>
      </w:r>
    </w:p>
    <w:p w:rsidR="00B1662A" w:rsidRDefault="007445BC" w:rsidP="00AA6C60">
      <w:pPr>
        <w:pStyle w:val="a3"/>
        <w:spacing w:before="189" w:line="278" w:lineRule="auto"/>
        <w:ind w:right="31"/>
      </w:pPr>
      <w:r>
        <w:t xml:space="preserve">Общее число часов для изучения по предмету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</w:t>
      </w:r>
      <w:r>
        <w:rPr>
          <w:spacing w:val="-2"/>
        </w:rPr>
        <w:t>неделю).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99"/>
        <w:ind w:left="690" w:right="31"/>
        <w:jc w:val="center"/>
      </w:pPr>
      <w:r>
        <w:t>СОДЕРЖАНИЕ</w:t>
      </w:r>
      <w:r>
        <w:rPr>
          <w:spacing w:val="-12"/>
        </w:rPr>
        <w:t xml:space="preserve"> </w:t>
      </w:r>
      <w:r>
        <w:rPr>
          <w:spacing w:val="-2"/>
        </w:rPr>
        <w:t>ОБУЧЕНИЯ</w:t>
      </w:r>
    </w:p>
    <w:p w:rsidR="00B1662A" w:rsidRDefault="007445BC" w:rsidP="00AA6C60">
      <w:pPr>
        <w:pStyle w:val="a5"/>
        <w:numPr>
          <w:ilvl w:val="0"/>
          <w:numId w:val="28"/>
        </w:numPr>
        <w:tabs>
          <w:tab w:val="left" w:pos="711"/>
          <w:tab w:val="left" w:pos="8789"/>
          <w:tab w:val="left" w:pos="9639"/>
        </w:tabs>
        <w:spacing w:before="247"/>
        <w:ind w:left="711" w:right="31" w:hanging="214"/>
        <w:jc w:val="left"/>
        <w:rPr>
          <w:sz w:val="28"/>
        </w:rPr>
      </w:pPr>
      <w:r>
        <w:rPr>
          <w:spacing w:val="-2"/>
          <w:sz w:val="28"/>
        </w:rPr>
        <w:t>КЛАСС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240" w:line="276" w:lineRule="auto"/>
        <w:ind w:right="31"/>
      </w:pPr>
      <w:r>
        <w:t>Технологии, профессии и производства 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</w:t>
      </w:r>
      <w:r>
        <w:rPr>
          <w:spacing w:val="80"/>
          <w:w w:val="150"/>
        </w:rPr>
        <w:t xml:space="preserve"> </w:t>
      </w:r>
      <w:r>
        <w:t>изделия.</w:t>
      </w:r>
      <w:r>
        <w:rPr>
          <w:spacing w:val="80"/>
          <w:w w:val="150"/>
        </w:rPr>
        <w:t xml:space="preserve"> </w:t>
      </w:r>
      <w:r>
        <w:t>Бережное</w:t>
      </w:r>
      <w:r>
        <w:rPr>
          <w:spacing w:val="77"/>
          <w:w w:val="150"/>
        </w:rPr>
        <w:t xml:space="preserve"> </w:t>
      </w:r>
      <w:r>
        <w:t>отношение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природе.</w:t>
      </w:r>
      <w:r>
        <w:rPr>
          <w:spacing w:val="80"/>
          <w:w w:val="150"/>
        </w:rPr>
        <w:t xml:space="preserve"> </w:t>
      </w:r>
      <w:r>
        <w:t>Общее</w:t>
      </w:r>
      <w:r>
        <w:rPr>
          <w:spacing w:val="80"/>
          <w:w w:val="150"/>
        </w:rPr>
        <w:t xml:space="preserve"> </w:t>
      </w:r>
      <w:r>
        <w:t>понятие</w:t>
      </w:r>
      <w:r>
        <w:rPr>
          <w:spacing w:val="80"/>
          <w:w w:val="150"/>
        </w:rPr>
        <w:t xml:space="preserve"> </w:t>
      </w:r>
      <w:r>
        <w:t>об</w:t>
      </w:r>
      <w:r w:rsidR="00BD52A6">
        <w:t xml:space="preserve"> </w:t>
      </w:r>
      <w:r>
        <w:t>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 Мир профессий. Профессии родных и знакомых. Профессии, связанные с изучаемыми материалами и производствами. Профессии сферы обслуживания. Традиции и праздники народов России, ремесла, обычаи. Технологии ручной обработки материалов Бережное, экономное и рациональное использование обрабатываемых материалов. Использование конструктивных особенностей материалов при</w:t>
      </w:r>
      <w:r>
        <w:rPr>
          <w:spacing w:val="-1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изделий. 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</w:t>
      </w:r>
      <w:r>
        <w:rPr>
          <w:spacing w:val="-2"/>
        </w:rPr>
        <w:t xml:space="preserve"> </w:t>
      </w:r>
      <w:r>
        <w:t>отделка изделия или его деталей. Способы</w:t>
      </w:r>
      <w:r>
        <w:rPr>
          <w:spacing w:val="-5"/>
        </w:rPr>
        <w:t xml:space="preserve"> </w:t>
      </w:r>
      <w:r>
        <w:t>разметки деталей: «на глаз»</w:t>
      </w:r>
      <w:r w:rsidR="00172A6E">
        <w:t xml:space="preserve"> </w:t>
      </w:r>
      <w:r>
        <w:t>и «от руки», по шаблону, по линейке (как направляющему инструменту без откладывания размеров) и изготовление изделий с опорой</w:t>
      </w:r>
      <w:r>
        <w:rPr>
          <w:spacing w:val="40"/>
        </w:rPr>
        <w:t xml:space="preserve"> </w:t>
      </w:r>
      <w:r>
        <w:t>на рисунки, графическую инструкцию, простейшую схему. Чтение условных графических изображений</w:t>
      </w:r>
      <w:r>
        <w:rPr>
          <w:spacing w:val="-2"/>
        </w:rPr>
        <w:t xml:space="preserve"> </w:t>
      </w:r>
      <w:r>
        <w:t>(называние операций, способов и</w:t>
      </w:r>
      <w:r>
        <w:rPr>
          <w:spacing w:val="-9"/>
        </w:rPr>
        <w:t xml:space="preserve"> </w:t>
      </w:r>
      <w:r>
        <w:t>приемов работы, последовательности изготовления изделий). Правила экономной и</w:t>
      </w:r>
      <w:r>
        <w:rPr>
          <w:spacing w:val="40"/>
        </w:rPr>
        <w:t xml:space="preserve"> </w:t>
      </w:r>
      <w:r>
        <w:t>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Приемы и правила аккуратной работы с клеем. Отделка изделия или его деталей (окрашивание, вышивка, аппликация и другое). 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</w:t>
      </w:r>
      <w:r>
        <w:rPr>
          <w:spacing w:val="40"/>
        </w:rPr>
        <w:t xml:space="preserve"> </w:t>
      </w:r>
      <w:r>
        <w:t>безопасное использование. Пластические массы, их виды (пластилин, пластика и другое). Приемы изготовления изделий доступной по сложности формы из них: разметка «на глаз», отделение части (стекой, отрыванием), придание формы</w:t>
      </w:r>
      <w:r w:rsidR="00172A6E">
        <w:t>.</w:t>
      </w:r>
      <w:r>
        <w:t xml:space="preserve"> Наиболее распространенные виды бумаги. Их общие свойства.</w:t>
      </w:r>
      <w:r>
        <w:rPr>
          <w:spacing w:val="-1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видов:</w:t>
      </w:r>
      <w:r>
        <w:rPr>
          <w:spacing w:val="-2"/>
        </w:rPr>
        <w:t xml:space="preserve"> </w:t>
      </w:r>
      <w:r>
        <w:t xml:space="preserve">сгибание и складывание, </w:t>
      </w:r>
      <w:proofErr w:type="spellStart"/>
      <w:r>
        <w:t>сминание</w:t>
      </w:r>
      <w:proofErr w:type="spellEnd"/>
      <w:r>
        <w:t>, обрывание, склеивание и другое. Резание бумаги ножницами. Правила безопасного использования ножниц. 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  <w:r>
        <w:rPr>
          <w:spacing w:val="74"/>
          <w:w w:val="150"/>
        </w:rPr>
        <w:t xml:space="preserve"> </w:t>
      </w:r>
      <w:r>
        <w:t>Общее</w:t>
      </w:r>
      <w:r>
        <w:rPr>
          <w:spacing w:val="70"/>
          <w:w w:val="150"/>
        </w:rPr>
        <w:t xml:space="preserve"> </w:t>
      </w:r>
      <w:r>
        <w:t>представление</w:t>
      </w:r>
      <w:r>
        <w:rPr>
          <w:spacing w:val="71"/>
          <w:w w:val="150"/>
        </w:rPr>
        <w:t xml:space="preserve"> </w:t>
      </w:r>
      <w:r>
        <w:t>о</w:t>
      </w:r>
      <w:r>
        <w:rPr>
          <w:spacing w:val="76"/>
          <w:w w:val="150"/>
        </w:rPr>
        <w:t xml:space="preserve"> </w:t>
      </w:r>
      <w:r>
        <w:t>тканях</w:t>
      </w:r>
      <w:r>
        <w:rPr>
          <w:spacing w:val="76"/>
          <w:w w:val="150"/>
        </w:rPr>
        <w:t xml:space="preserve"> </w:t>
      </w:r>
      <w:r>
        <w:t>(текстиле),</w:t>
      </w:r>
      <w:r>
        <w:rPr>
          <w:spacing w:val="68"/>
          <w:w w:val="150"/>
        </w:rPr>
        <w:t xml:space="preserve"> </w:t>
      </w:r>
      <w:r>
        <w:t>их</w:t>
      </w:r>
      <w:r>
        <w:rPr>
          <w:spacing w:val="76"/>
          <w:w w:val="150"/>
        </w:rPr>
        <w:t xml:space="preserve"> </w:t>
      </w:r>
      <w:r>
        <w:t>строении</w:t>
      </w:r>
      <w:r>
        <w:rPr>
          <w:spacing w:val="74"/>
          <w:w w:val="150"/>
        </w:rPr>
        <w:t xml:space="preserve"> </w:t>
      </w:r>
      <w:r>
        <w:rPr>
          <w:spacing w:val="-10"/>
        </w:rPr>
        <w:t>и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67" w:line="276" w:lineRule="auto"/>
        <w:ind w:right="31"/>
      </w:pPr>
      <w:r>
        <w:t>свойствах. Швейные инструменты и приспособления (иглы, булавки и другие). Отмеривание и заправка нитки в иголку, строчка прямого стежка. Использование</w:t>
      </w:r>
      <w:r>
        <w:rPr>
          <w:spacing w:val="-1"/>
        </w:rPr>
        <w:t xml:space="preserve"> </w:t>
      </w:r>
      <w:r>
        <w:t>дополнительных отделочных материалов. Конструирование</w:t>
      </w:r>
      <w:r>
        <w:rPr>
          <w:spacing w:val="-1"/>
        </w:rPr>
        <w:t xml:space="preserve"> </w:t>
      </w:r>
      <w:r>
        <w:t>и моделирование</w:t>
      </w:r>
      <w:r w:rsidR="00172A6E">
        <w:t>.</w:t>
      </w:r>
      <w:r>
        <w:t xml:space="preserve"> Простые и объемные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</w:t>
      </w:r>
      <w:r>
        <w:rPr>
          <w:spacing w:val="40"/>
        </w:rPr>
        <w:t xml:space="preserve"> </w:t>
      </w:r>
      <w:r>
        <w:t>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 ИКТ Демонстрация учителем готовых материалов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носителях.</w:t>
      </w:r>
      <w:r>
        <w:rPr>
          <w:spacing w:val="-3"/>
        </w:rPr>
        <w:t xml:space="preserve"> </w:t>
      </w:r>
      <w:r>
        <w:t>Информация.</w:t>
      </w:r>
      <w:r>
        <w:rPr>
          <w:spacing w:val="-10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информации.</w:t>
      </w:r>
    </w:p>
    <w:p w:rsidR="00B1662A" w:rsidRDefault="007445BC" w:rsidP="00AA6C60">
      <w:pPr>
        <w:pStyle w:val="1"/>
        <w:tabs>
          <w:tab w:val="left" w:pos="8789"/>
          <w:tab w:val="left" w:pos="9639"/>
        </w:tabs>
        <w:spacing w:before="205" w:line="278" w:lineRule="auto"/>
        <w:ind w:left="2680" w:right="31" w:hanging="512"/>
      </w:pPr>
      <w:r>
        <w:t>УНИВЕРСАЛЬНЫЕ</w:t>
      </w:r>
      <w:r>
        <w:rPr>
          <w:spacing w:val="-18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ДЕЙСТВИЯ (ПРОПЕДЕВТИЧЕСКИЙ УРОВЕНЬ)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line="276" w:lineRule="auto"/>
        <w:ind w:right="31" w:firstLine="72"/>
      </w:pPr>
      <w: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</w:t>
      </w:r>
      <w:r>
        <w:rPr>
          <w:spacing w:val="-4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 действия Базовые логические и исследовательские действия:</w:t>
      </w:r>
      <w:r>
        <w:rPr>
          <w:spacing w:val="40"/>
        </w:rPr>
        <w:t xml:space="preserve"> </w:t>
      </w:r>
      <w:r>
        <w:t xml:space="preserve">ориентироваться в терминах, используемых в технологии (в пределах </w:t>
      </w:r>
      <w:r>
        <w:rPr>
          <w:spacing w:val="-2"/>
        </w:rPr>
        <w:t>изученного);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line="276" w:lineRule="auto"/>
        <w:ind w:right="31"/>
      </w:pPr>
      <w:r>
        <w:t>воспринимать и использовать предложенную инструкцию (устную, графическую); анализировать устройство простых изделий по образцу, рисунку, выделять основные и второстепенные составляющие конструкции; сравнивать отдельные изделия (конструкции), находить сходство и различия в их устройстве. Работа с информацией: воспринимать информацию (представленную в объяснении учителя или в учебнике), использовать ее в работе; понимать и анализировать простейшую знаково-символическую информацию (схема, рисунок) и строить работу в соответствии с ней. Коммуникативные</w:t>
      </w:r>
      <w:r>
        <w:rPr>
          <w:spacing w:val="-5"/>
        </w:rPr>
        <w:t xml:space="preserve"> </w:t>
      </w:r>
      <w:r>
        <w:t>универсальные учебные действия Общение: 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 строить несложные высказывания, сообщения в устной форме (по содержанию изученных тем). Регулятивные</w:t>
      </w:r>
      <w:r>
        <w:rPr>
          <w:spacing w:val="80"/>
        </w:rPr>
        <w:t xml:space="preserve">  </w:t>
      </w:r>
      <w:r>
        <w:t>универсальные</w:t>
      </w:r>
      <w:r>
        <w:rPr>
          <w:spacing w:val="77"/>
        </w:rPr>
        <w:t xml:space="preserve">  </w:t>
      </w:r>
      <w:r>
        <w:t>учебные</w:t>
      </w:r>
      <w:r>
        <w:rPr>
          <w:spacing w:val="77"/>
        </w:rPr>
        <w:t xml:space="preserve">  </w:t>
      </w:r>
      <w:r>
        <w:t>действия</w:t>
      </w:r>
      <w:r>
        <w:rPr>
          <w:spacing w:val="80"/>
        </w:rPr>
        <w:t xml:space="preserve">  </w:t>
      </w:r>
      <w:r>
        <w:t>Самоорганизация</w:t>
      </w:r>
      <w:r>
        <w:rPr>
          <w:spacing w:val="79"/>
        </w:rPr>
        <w:t xml:space="preserve">  </w:t>
      </w:r>
      <w:r>
        <w:t>и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67" w:line="276" w:lineRule="auto"/>
        <w:ind w:right="31"/>
      </w:pPr>
      <w:r>
        <w:t>самоконтроль: принимать и удерживать в процессе деятельности предложенную учебную задачу; 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 понимать и принимать критерии оценки качества работы, руководствоваться ими в процессе анализа и оценки выполненных работ; организовывать свою деятельность:</w:t>
      </w:r>
      <w:r>
        <w:rPr>
          <w:spacing w:val="-4"/>
        </w:rPr>
        <w:t xml:space="preserve"> </w:t>
      </w:r>
      <w:r>
        <w:t>производить</w:t>
      </w:r>
      <w:r>
        <w:rPr>
          <w:spacing w:val="-3"/>
        </w:rPr>
        <w:t xml:space="preserve"> </w:t>
      </w:r>
      <w:r>
        <w:t>подготовку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уроку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места,</w:t>
      </w:r>
      <w:r>
        <w:rPr>
          <w:spacing w:val="-3"/>
        </w:rPr>
        <w:t xml:space="preserve"> </w:t>
      </w:r>
      <w:r>
        <w:t>поддерживать на нем порядок в течение урока, производить необходимую уборку по окончании работы; выполнять несложные действия контроля и оценки по предложенным критериям. Совместная деятельность: проявлять положительное отношение к включению в совместную работу, к простым видам сотрудничества; 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B1662A" w:rsidRPr="00BD52A6" w:rsidRDefault="007445BC" w:rsidP="00AA6C60">
      <w:pPr>
        <w:pStyle w:val="a5"/>
        <w:numPr>
          <w:ilvl w:val="0"/>
          <w:numId w:val="28"/>
        </w:numPr>
        <w:tabs>
          <w:tab w:val="left" w:pos="762"/>
          <w:tab w:val="left" w:pos="8789"/>
          <w:tab w:val="left" w:pos="9639"/>
        </w:tabs>
        <w:spacing w:before="67" w:line="276" w:lineRule="auto"/>
        <w:ind w:left="425" w:right="31" w:firstLine="0"/>
        <w:jc w:val="both"/>
        <w:rPr>
          <w:sz w:val="28"/>
          <w:szCs w:val="28"/>
        </w:rPr>
      </w:pPr>
      <w:r w:rsidRPr="00BD52A6">
        <w:rPr>
          <w:sz w:val="28"/>
        </w:rPr>
        <w:t>КЛАСС Технологии, профессии и производства 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 Традиции и современность. Новая жизнь древних профессий. Совершенствование</w:t>
      </w:r>
      <w:r w:rsidRPr="00BD52A6">
        <w:rPr>
          <w:spacing w:val="-7"/>
          <w:sz w:val="28"/>
        </w:rPr>
        <w:t xml:space="preserve"> </w:t>
      </w:r>
      <w:r w:rsidRPr="00BD52A6">
        <w:rPr>
          <w:sz w:val="28"/>
        </w:rPr>
        <w:t>их</w:t>
      </w:r>
      <w:r w:rsidRPr="00BD52A6">
        <w:rPr>
          <w:spacing w:val="-2"/>
          <w:sz w:val="28"/>
        </w:rPr>
        <w:t xml:space="preserve"> </w:t>
      </w:r>
      <w:r w:rsidRPr="00BD52A6">
        <w:rPr>
          <w:sz w:val="28"/>
        </w:rPr>
        <w:t>технологических</w:t>
      </w:r>
      <w:r w:rsidRPr="00BD52A6">
        <w:rPr>
          <w:spacing w:val="-2"/>
          <w:sz w:val="28"/>
        </w:rPr>
        <w:t xml:space="preserve"> </w:t>
      </w:r>
      <w:r w:rsidRPr="00BD52A6">
        <w:rPr>
          <w:sz w:val="28"/>
        </w:rPr>
        <w:t>процессов.</w:t>
      </w:r>
      <w:r w:rsidRPr="00BD52A6">
        <w:rPr>
          <w:spacing w:val="-9"/>
          <w:sz w:val="28"/>
        </w:rPr>
        <w:t xml:space="preserve"> </w:t>
      </w:r>
      <w:r w:rsidRPr="00BD52A6">
        <w:rPr>
          <w:sz w:val="28"/>
        </w:rPr>
        <w:t>Мир</w:t>
      </w:r>
      <w:r w:rsidRPr="00BD52A6">
        <w:rPr>
          <w:spacing w:val="-8"/>
          <w:sz w:val="28"/>
        </w:rPr>
        <w:t xml:space="preserve"> </w:t>
      </w:r>
      <w:r w:rsidRPr="00BD52A6">
        <w:rPr>
          <w:sz w:val="28"/>
        </w:rPr>
        <w:t>профессий.</w:t>
      </w:r>
      <w:r w:rsidRPr="00BD52A6">
        <w:rPr>
          <w:spacing w:val="-3"/>
          <w:sz w:val="28"/>
        </w:rPr>
        <w:t xml:space="preserve"> </w:t>
      </w:r>
      <w:r w:rsidRPr="00BD52A6">
        <w:rPr>
          <w:sz w:val="28"/>
        </w:rPr>
        <w:t>Мастера и их профессии, правила мастера. Культурные традиции. Техника на службе человека. Элементарная творческая и проектная деятельность (создание замысла, его детализация и воплощение). Несложные коллективные, групповые проекты. Технологии ручной обработки материалов</w:t>
      </w:r>
      <w:r w:rsidRPr="00BD52A6">
        <w:rPr>
          <w:spacing w:val="40"/>
          <w:sz w:val="28"/>
        </w:rPr>
        <w:t xml:space="preserve"> </w:t>
      </w:r>
      <w:r w:rsidRPr="00BD52A6">
        <w:rPr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</w:t>
      </w:r>
      <w:r w:rsidRPr="00BD52A6">
        <w:rPr>
          <w:spacing w:val="40"/>
          <w:sz w:val="28"/>
        </w:rPr>
        <w:t xml:space="preserve"> </w:t>
      </w:r>
      <w:r w:rsidRPr="00BD52A6">
        <w:rPr>
          <w:sz w:val="28"/>
        </w:rPr>
        <w:t xml:space="preserve">и технологических свойств различных материалов. Выбор материалов по их декоративно-художественным и конструктивным свойствам. Знание и выполнение основных технологических операций ручной обработки материалов в процессе изготовления изделия: разметка деталей (с помощью </w:t>
      </w:r>
      <w:proofErr w:type="gramStart"/>
      <w:r w:rsidRPr="00BD52A6">
        <w:rPr>
          <w:sz w:val="28"/>
        </w:rPr>
        <w:t>линейки</w:t>
      </w:r>
      <w:r w:rsidRPr="00BD52A6">
        <w:rPr>
          <w:spacing w:val="66"/>
          <w:sz w:val="28"/>
        </w:rPr>
        <w:t xml:space="preserve">  </w:t>
      </w:r>
      <w:r w:rsidRPr="00BD52A6">
        <w:rPr>
          <w:sz w:val="28"/>
        </w:rPr>
        <w:t>(</w:t>
      </w:r>
      <w:proofErr w:type="gramEnd"/>
      <w:r w:rsidRPr="00BD52A6">
        <w:rPr>
          <w:sz w:val="28"/>
        </w:rPr>
        <w:t>угольника,</w:t>
      </w:r>
      <w:r w:rsidRPr="00BD52A6">
        <w:rPr>
          <w:spacing w:val="66"/>
          <w:sz w:val="28"/>
        </w:rPr>
        <w:t xml:space="preserve">  </w:t>
      </w:r>
      <w:r w:rsidRPr="00BD52A6">
        <w:rPr>
          <w:sz w:val="28"/>
        </w:rPr>
        <w:t>циркуля),</w:t>
      </w:r>
      <w:r w:rsidRPr="00BD52A6">
        <w:rPr>
          <w:spacing w:val="67"/>
          <w:sz w:val="28"/>
        </w:rPr>
        <w:t xml:space="preserve">  </w:t>
      </w:r>
      <w:r w:rsidRPr="00BD52A6">
        <w:rPr>
          <w:sz w:val="28"/>
        </w:rPr>
        <w:t>формообразование</w:t>
      </w:r>
      <w:r w:rsidRPr="00BD52A6">
        <w:rPr>
          <w:spacing w:val="65"/>
          <w:sz w:val="28"/>
        </w:rPr>
        <w:t xml:space="preserve">  </w:t>
      </w:r>
      <w:r w:rsidRPr="00BD52A6">
        <w:rPr>
          <w:sz w:val="28"/>
        </w:rPr>
        <w:t>деталей</w:t>
      </w:r>
      <w:r w:rsidRPr="00BD52A6">
        <w:rPr>
          <w:spacing w:val="66"/>
          <w:sz w:val="28"/>
        </w:rPr>
        <w:t xml:space="preserve">  </w:t>
      </w:r>
      <w:r w:rsidRPr="00BD52A6">
        <w:rPr>
          <w:sz w:val="28"/>
        </w:rPr>
        <w:t>(сгибание,</w:t>
      </w:r>
      <w:r w:rsidR="00172A6E">
        <w:rPr>
          <w:sz w:val="28"/>
        </w:rPr>
        <w:t xml:space="preserve"> </w:t>
      </w:r>
      <w:r w:rsidRPr="00BD52A6">
        <w:rPr>
          <w:sz w:val="28"/>
          <w:szCs w:val="28"/>
        </w:rPr>
        <w:t>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 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(циркуль) инструментами. 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чертеж, эскиз. Изготовление изделий по рисунку, простейшему чертежу или эскизу, схеме.</w:t>
      </w:r>
    </w:p>
    <w:p w:rsidR="00BD52A6" w:rsidRDefault="007445BC" w:rsidP="00AA6C60">
      <w:pPr>
        <w:pStyle w:val="a3"/>
        <w:tabs>
          <w:tab w:val="left" w:pos="8789"/>
          <w:tab w:val="left" w:pos="9639"/>
        </w:tabs>
        <w:spacing w:before="9" w:line="276" w:lineRule="auto"/>
        <w:ind w:right="31"/>
      </w:pPr>
      <w:r>
        <w:t xml:space="preserve">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>
        <w:t>биговка</w:t>
      </w:r>
      <w:proofErr w:type="spellEnd"/>
      <w:r>
        <w:t>. Подвижное соединение деталей на проволоку, толстую нитку. 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</w:t>
      </w:r>
      <w:r>
        <w:rPr>
          <w:spacing w:val="40"/>
        </w:rPr>
        <w:t xml:space="preserve"> </w:t>
      </w:r>
      <w:r>
        <w:t>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 Использование дополнительных</w:t>
      </w:r>
      <w:r>
        <w:rPr>
          <w:spacing w:val="-2"/>
        </w:rPr>
        <w:t xml:space="preserve"> </w:t>
      </w:r>
      <w:r>
        <w:t>материалов (например,</w:t>
      </w:r>
      <w:r>
        <w:rPr>
          <w:spacing w:val="-3"/>
        </w:rPr>
        <w:t xml:space="preserve"> </w:t>
      </w:r>
      <w:r>
        <w:t>проволока, пряжа,</w:t>
      </w:r>
      <w:r>
        <w:rPr>
          <w:spacing w:val="-3"/>
        </w:rPr>
        <w:t xml:space="preserve"> </w:t>
      </w:r>
      <w:r>
        <w:t>бусины и</w:t>
      </w:r>
      <w:r>
        <w:rPr>
          <w:spacing w:val="-4"/>
        </w:rPr>
        <w:t xml:space="preserve"> </w:t>
      </w:r>
      <w:r>
        <w:t xml:space="preserve">другие). Конструирование и моделирование 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 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 ИКТ Демонстрация учителем готовых материалов на информационных носителях. Поиск информации. Интернет как источник информации. </w:t>
      </w:r>
    </w:p>
    <w:p w:rsidR="00BD52A6" w:rsidRDefault="007445BC" w:rsidP="00AA6C60">
      <w:pPr>
        <w:pStyle w:val="a3"/>
        <w:tabs>
          <w:tab w:val="left" w:pos="8789"/>
          <w:tab w:val="left" w:pos="9639"/>
        </w:tabs>
        <w:spacing w:before="9" w:line="276" w:lineRule="auto"/>
        <w:ind w:right="31"/>
        <w:rPr>
          <w:spacing w:val="-2"/>
        </w:rPr>
      </w:pPr>
      <w:r>
        <w:t>УНИВЕРСАЛЬНЫЕ УЧЕБНЫЕ ДЕЙСТВИЯ 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</w:t>
      </w:r>
      <w:r>
        <w:rPr>
          <w:spacing w:val="68"/>
        </w:rPr>
        <w:t xml:space="preserve">    </w:t>
      </w:r>
      <w:r>
        <w:t>учебных</w:t>
      </w:r>
      <w:r>
        <w:rPr>
          <w:spacing w:val="71"/>
        </w:rPr>
        <w:t xml:space="preserve">    </w:t>
      </w:r>
      <w:r>
        <w:t>действий,</w:t>
      </w:r>
      <w:r>
        <w:rPr>
          <w:spacing w:val="70"/>
        </w:rPr>
        <w:t xml:space="preserve">    </w:t>
      </w:r>
      <w:r>
        <w:t>совместной</w:t>
      </w:r>
      <w:r>
        <w:rPr>
          <w:spacing w:val="70"/>
        </w:rPr>
        <w:t xml:space="preserve">    </w:t>
      </w:r>
      <w:r>
        <w:rPr>
          <w:spacing w:val="-2"/>
        </w:rPr>
        <w:t>деятельности.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9" w:line="276" w:lineRule="auto"/>
        <w:ind w:right="31"/>
      </w:pPr>
      <w:r>
        <w:t>Познавательные универсальные учебные действия Базовые логические и исследовательские действия: ориентироваться в терминах, используемых в технологии (в пределах изученного); выполнять работу в соответствии с образцом,</w:t>
      </w:r>
      <w:r>
        <w:rPr>
          <w:spacing w:val="-8"/>
        </w:rPr>
        <w:t xml:space="preserve"> </w:t>
      </w:r>
      <w:r>
        <w:t>инструкцией,</w:t>
      </w:r>
      <w:r>
        <w:rPr>
          <w:spacing w:val="-8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письменной;</w:t>
      </w:r>
      <w:r>
        <w:rPr>
          <w:spacing w:val="-3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анализа и синтеза, сравнения, группировки с учетом указанных критериев;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8" w:line="276" w:lineRule="auto"/>
        <w:ind w:right="31"/>
      </w:pPr>
      <w:r>
        <w:t>строить рассуждения, делать умозаключения, проверять их в практической работе; воспроизводить порядок действий при решении учебной (практической) задачи; осуществлять</w:t>
      </w:r>
      <w:r>
        <w:rPr>
          <w:spacing w:val="-1"/>
        </w:rPr>
        <w:t xml:space="preserve"> </w:t>
      </w:r>
      <w:r>
        <w:t>решение простых задач в умственной и материализованной форме. Работа с информацией: получать информацию из учебника и других дидактических материалов, использовать ее в работе; понимать и анализировать знаково-символическую информацию (чертеж, эскиз, рисунок, схема) и строить работу в соответствии с ней. Коммуникативные универсальные учебные действия Общение: 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другого; делиться впечатлениями о прослушанном (прочитанном) тексте, рассказе учителя, о выполненной работе, созданном изделии. Регулятивные универсальные учебные действия Самоорганизация и самоконтроль: понимать и принимать учебную задачу; организовывать свою деятельность; понимать предлагаемый план действий, действовать по плану; прогнозировать необходимые действия для получения практического результата, планировать работу; выполнять действия контроля и оценки; воспринимать советы, оценку учителя и других обучающихся, стараться учитывать их в работе. Совместная деятельность: выполнять элементарную совместную деятельность в процессе изготовления изделий, осуществлять взаимопомощь; 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B1662A" w:rsidRDefault="007445BC" w:rsidP="00AA6C60">
      <w:pPr>
        <w:pStyle w:val="a5"/>
        <w:numPr>
          <w:ilvl w:val="0"/>
          <w:numId w:val="28"/>
        </w:numPr>
        <w:tabs>
          <w:tab w:val="left" w:pos="639"/>
          <w:tab w:val="left" w:pos="8789"/>
          <w:tab w:val="left" w:pos="9639"/>
        </w:tabs>
        <w:spacing w:before="2"/>
        <w:ind w:left="639" w:right="31" w:hanging="214"/>
        <w:jc w:val="both"/>
        <w:rPr>
          <w:sz w:val="28"/>
        </w:rPr>
      </w:pPr>
      <w:r>
        <w:rPr>
          <w:sz w:val="28"/>
        </w:rPr>
        <w:t>КЛАСС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производства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45" w:line="276" w:lineRule="auto"/>
        <w:ind w:right="31" w:firstLine="72"/>
      </w:pPr>
      <w:r>
        <w:t xml:space="preserve">Непрерывность процесса </w:t>
      </w:r>
      <w:proofErr w:type="spellStart"/>
      <w:r>
        <w:t>деятельностного</w:t>
      </w:r>
      <w:proofErr w:type="spellEnd"/>
      <w:r>
        <w:t xml:space="preserve"> освоения мира человеком и создания культуры. Материальные и духовные потребности человека как движущие силы прогресса. Разнообразие творческой трудовой деятельности</w:t>
      </w:r>
      <w:r>
        <w:rPr>
          <w:spacing w:val="40"/>
        </w:rPr>
        <w:t xml:space="preserve"> </w:t>
      </w:r>
      <w:r>
        <w:t>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 Общие правила создания предметов рукотворного мира: соответствие</w:t>
      </w:r>
      <w:r>
        <w:rPr>
          <w:spacing w:val="40"/>
        </w:rPr>
        <w:t xml:space="preserve"> </w:t>
      </w:r>
      <w:r>
        <w:t>формы,</w:t>
      </w:r>
      <w:r>
        <w:rPr>
          <w:spacing w:val="65"/>
        </w:rPr>
        <w:t xml:space="preserve">  </w:t>
      </w:r>
      <w:r>
        <w:t>размеров,</w:t>
      </w:r>
      <w:r>
        <w:rPr>
          <w:spacing w:val="66"/>
        </w:rPr>
        <w:t xml:space="preserve">  </w:t>
      </w:r>
      <w:r>
        <w:t>материала</w:t>
      </w:r>
      <w:r>
        <w:rPr>
          <w:spacing w:val="67"/>
        </w:rPr>
        <w:t xml:space="preserve">  </w:t>
      </w:r>
      <w:r>
        <w:t>и</w:t>
      </w:r>
      <w:r>
        <w:rPr>
          <w:spacing w:val="69"/>
        </w:rPr>
        <w:t xml:space="preserve">  </w:t>
      </w:r>
      <w:r>
        <w:t>внешнего</w:t>
      </w:r>
      <w:r>
        <w:rPr>
          <w:spacing w:val="70"/>
        </w:rPr>
        <w:t xml:space="preserve">  </w:t>
      </w:r>
      <w:r>
        <w:t>оформления</w:t>
      </w:r>
      <w:r>
        <w:rPr>
          <w:spacing w:val="69"/>
        </w:rPr>
        <w:t xml:space="preserve">  </w:t>
      </w:r>
      <w:r>
        <w:t>изделия</w:t>
      </w:r>
      <w:r>
        <w:rPr>
          <w:spacing w:val="69"/>
        </w:rPr>
        <w:t xml:space="preserve">  </w:t>
      </w:r>
      <w:r>
        <w:rPr>
          <w:spacing w:val="-5"/>
        </w:rPr>
        <w:t>его</w:t>
      </w:r>
      <w:r w:rsidR="00BD52A6">
        <w:rPr>
          <w:spacing w:val="-5"/>
        </w:rPr>
        <w:t xml:space="preserve"> </w:t>
      </w:r>
      <w:r>
        <w:t>назначению. Стилевая гармония в предметном ансамбле, гармония предметной и окружающей среды (общее представление). 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 Бережное и внимательное отношение к природе как источнику сырьевых ресурсов и идей для технологий будущего. 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 Технологии ручной обработки материалов 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 Инструменты и приспособления (циркуль, угольник, канцелярский нож, шило и другие), знание приемов их рационального и безопасного использования. Углубление общих представлений о технологическом процессе (анализ устройства и назначения изделия, выстраивание</w:t>
      </w:r>
      <w:r>
        <w:rPr>
          <w:spacing w:val="-6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8" w:line="276" w:lineRule="auto"/>
        <w:ind w:right="31"/>
      </w:pPr>
      <w:r>
        <w:t>и изменений). Рицовка. Изготовление объемных изделий из разверток. Преобразование разверток несложных форм. Технология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бумаги и картона.</w:t>
      </w:r>
      <w:r>
        <w:rPr>
          <w:spacing w:val="-3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картона (гофрированный, толстый, тонкий,</w:t>
      </w:r>
      <w:r>
        <w:rPr>
          <w:spacing w:val="-3"/>
        </w:rPr>
        <w:t xml:space="preserve"> </w:t>
      </w:r>
      <w:r>
        <w:t>цветной и</w:t>
      </w:r>
      <w:r>
        <w:rPr>
          <w:spacing w:val="-4"/>
        </w:rPr>
        <w:t xml:space="preserve"> </w:t>
      </w:r>
      <w:r>
        <w:t>другой). Чтение и построение простого чертежа (эскиза) развертки изделия. Разметка деталей с опорой на простейший чертеж, эскиз. Решение задач на внесение необходимых дополнений и изменений в схему, чертеж, эскиз. Выполнение измерений, расчетов, несложных построений. Выполнение рицовки на картоне с помощью канцелярского ножа, выполнение отверстий шилом. 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</w:t>
      </w:r>
      <w:r>
        <w:rPr>
          <w:spacing w:val="14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соединения</w:t>
      </w:r>
      <w:r>
        <w:rPr>
          <w:spacing w:val="16"/>
        </w:rPr>
        <w:t xml:space="preserve"> </w:t>
      </w:r>
      <w:r>
        <w:t>деталей</w:t>
      </w:r>
      <w:r>
        <w:rPr>
          <w:spacing w:val="11"/>
        </w:rPr>
        <w:t xml:space="preserve"> </w:t>
      </w:r>
      <w:r>
        <w:t>изделия</w:t>
      </w:r>
      <w:r>
        <w:rPr>
          <w:spacing w:val="1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отделки.</w:t>
      </w:r>
      <w:r>
        <w:rPr>
          <w:spacing w:val="17"/>
        </w:rPr>
        <w:t xml:space="preserve"> </w:t>
      </w:r>
      <w:r>
        <w:t>Пришивание</w:t>
      </w:r>
      <w:r>
        <w:rPr>
          <w:spacing w:val="15"/>
        </w:rPr>
        <w:t xml:space="preserve"> </w:t>
      </w:r>
      <w:r>
        <w:t>пуговиц</w:t>
      </w:r>
      <w:r>
        <w:rPr>
          <w:spacing w:val="17"/>
        </w:rPr>
        <w:t xml:space="preserve"> </w:t>
      </w:r>
      <w:r>
        <w:rPr>
          <w:spacing w:val="-5"/>
        </w:rPr>
        <w:t>(с</w:t>
      </w:r>
    </w:p>
    <w:p w:rsidR="00B1662A" w:rsidRDefault="007445BC" w:rsidP="00AA6C60">
      <w:pPr>
        <w:pStyle w:val="a3"/>
        <w:tabs>
          <w:tab w:val="left" w:pos="4867"/>
          <w:tab w:val="left" w:pos="8185"/>
          <w:tab w:val="left" w:pos="8789"/>
          <w:tab w:val="left" w:pos="9639"/>
        </w:tabs>
        <w:spacing w:before="67" w:line="276" w:lineRule="auto"/>
        <w:ind w:right="31"/>
      </w:pPr>
      <w:r>
        <w:t>двумя-четырьмя отверстиями). Изготовление швейных изделий из</w:t>
      </w:r>
      <w:r>
        <w:rPr>
          <w:spacing w:val="40"/>
        </w:rPr>
        <w:t xml:space="preserve"> </w:t>
      </w:r>
      <w:r>
        <w:t xml:space="preserve">нескольких деталей. Использование дополнительных материалов. Комбинирование разных материалов в одном изделии. Конструирование и моделирование Конструирование и моделирование изделий из различных материалов, в том числе наборов «Конструктор», по заданным условиям </w:t>
      </w:r>
      <w:r>
        <w:rPr>
          <w:spacing w:val="-2"/>
        </w:rPr>
        <w:t>(технико-технологическим,</w:t>
      </w:r>
      <w:r>
        <w:tab/>
      </w:r>
      <w:r>
        <w:rPr>
          <w:spacing w:val="-2"/>
        </w:rPr>
        <w:t>функциональным,</w:t>
      </w:r>
      <w:r>
        <w:tab/>
      </w:r>
      <w:r>
        <w:rPr>
          <w:spacing w:val="-2"/>
        </w:rPr>
        <w:t xml:space="preserve">декоративно- </w:t>
      </w:r>
      <w:r>
        <w:t>художественным).</w:t>
      </w:r>
      <w:r>
        <w:rPr>
          <w:spacing w:val="-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подвижного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неподвижного соединения</w:t>
      </w:r>
      <w:r>
        <w:rPr>
          <w:spacing w:val="-2"/>
        </w:rPr>
        <w:t xml:space="preserve"> </w:t>
      </w:r>
      <w:r>
        <w:t>деталей набора «Конструктор», их использование в изделиях, жесткость и устойчивость конструкции. 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</w:t>
      </w:r>
      <w:r>
        <w:rPr>
          <w:spacing w:val="-4"/>
        </w:rPr>
        <w:t xml:space="preserve"> </w:t>
      </w:r>
      <w:r>
        <w:t xml:space="preserve">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</w:t>
      </w:r>
      <w:r>
        <w:rPr>
          <w:spacing w:val="-2"/>
        </w:rPr>
        <w:t>наоборот).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209" w:line="276" w:lineRule="auto"/>
        <w:ind w:right="31"/>
      </w:pPr>
      <w:r>
        <w:t xml:space="preserve">ИКТ 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 -классы) с мастерами, Интернет, видео, DVD). Работа с текстовым редактором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или другим.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202"/>
        <w:ind w:right="31"/>
      </w:pPr>
      <w:r>
        <w:t>УНИВЕРСАЛЬНЫЕ</w:t>
      </w:r>
      <w:r>
        <w:rPr>
          <w:spacing w:val="15"/>
        </w:rPr>
        <w:t xml:space="preserve"> </w:t>
      </w:r>
      <w:r>
        <w:t>УЧЕБНЫЕ</w:t>
      </w:r>
      <w:r>
        <w:rPr>
          <w:spacing w:val="10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Изучение</w:t>
      </w:r>
      <w:r>
        <w:rPr>
          <w:spacing w:val="13"/>
        </w:rPr>
        <w:t xml:space="preserve"> </w:t>
      </w:r>
      <w:r>
        <w:t>труда</w:t>
      </w:r>
      <w:r>
        <w:rPr>
          <w:spacing w:val="13"/>
        </w:rPr>
        <w:t xml:space="preserve"> </w:t>
      </w:r>
      <w:r>
        <w:t>(технологии)</w:t>
      </w:r>
      <w:r>
        <w:rPr>
          <w:spacing w:val="15"/>
        </w:rPr>
        <w:t xml:space="preserve"> </w:t>
      </w:r>
      <w:r>
        <w:rPr>
          <w:spacing w:val="-10"/>
        </w:rPr>
        <w:t>в</w:t>
      </w:r>
    </w:p>
    <w:p w:rsidR="00BD52A6" w:rsidRDefault="007445BC" w:rsidP="00AA6C60">
      <w:pPr>
        <w:pStyle w:val="a3"/>
        <w:tabs>
          <w:tab w:val="left" w:pos="8789"/>
          <w:tab w:val="left" w:pos="9639"/>
        </w:tabs>
        <w:spacing w:before="45" w:line="276" w:lineRule="auto"/>
        <w:ind w:right="31"/>
      </w:pPr>
      <w:r>
        <w:t>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</w:t>
      </w:r>
      <w:r>
        <w:rPr>
          <w:spacing w:val="-4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 действия Базовые логические и исследовательские действия:</w:t>
      </w:r>
      <w:r>
        <w:rPr>
          <w:spacing w:val="40"/>
        </w:rPr>
        <w:t xml:space="preserve"> </w:t>
      </w:r>
      <w:r>
        <w:t>ориентироваться в терминах, используемых в технологии, использовать их в ответах на вопросы и высказываниях (в пределах изученного); осуществлять анализ предложенных образцов с выделением существенных и несущественных</w:t>
      </w:r>
      <w:r>
        <w:rPr>
          <w:spacing w:val="-2"/>
        </w:rPr>
        <w:t xml:space="preserve"> </w:t>
      </w:r>
      <w:r>
        <w:t>признаков;</w:t>
      </w:r>
      <w:r>
        <w:rPr>
          <w:spacing w:val="-4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инструкцией, устной или письменной, а также графически представленной в схеме, таблице; определять способы доработки конструкций с учетом</w:t>
      </w:r>
      <w:r>
        <w:rPr>
          <w:spacing w:val="40"/>
        </w:rPr>
        <w:t xml:space="preserve"> </w:t>
      </w:r>
      <w:r>
        <w:t>предложенных</w:t>
      </w:r>
      <w:r>
        <w:rPr>
          <w:spacing w:val="43"/>
        </w:rPr>
        <w:t xml:space="preserve">  </w:t>
      </w:r>
      <w:r>
        <w:t>условий;</w:t>
      </w:r>
      <w:r>
        <w:rPr>
          <w:spacing w:val="40"/>
        </w:rPr>
        <w:t xml:space="preserve">  </w:t>
      </w:r>
      <w:r>
        <w:t>классифицировать</w:t>
      </w:r>
      <w:r>
        <w:rPr>
          <w:spacing w:val="44"/>
        </w:rPr>
        <w:t xml:space="preserve">  </w:t>
      </w:r>
      <w:r>
        <w:t>изделия</w:t>
      </w:r>
      <w:r>
        <w:rPr>
          <w:spacing w:val="44"/>
        </w:rPr>
        <w:t xml:space="preserve">  </w:t>
      </w:r>
      <w:r>
        <w:t>по</w:t>
      </w:r>
      <w:r>
        <w:rPr>
          <w:spacing w:val="42"/>
        </w:rPr>
        <w:t xml:space="preserve">  </w:t>
      </w:r>
      <w:r>
        <w:rPr>
          <w:spacing w:val="-2"/>
        </w:rPr>
        <w:t>самостоятельно</w:t>
      </w:r>
      <w:r w:rsidR="00BD52A6">
        <w:rPr>
          <w:spacing w:val="-2"/>
        </w:rPr>
        <w:t xml:space="preserve"> </w:t>
      </w:r>
      <w:r>
        <w:t>предложенному существенному признаку (используемый материал, форма, размер,</w:t>
      </w:r>
      <w:r>
        <w:rPr>
          <w:spacing w:val="-1"/>
        </w:rPr>
        <w:t xml:space="preserve"> </w:t>
      </w:r>
      <w:r>
        <w:t>назначение,</w:t>
      </w:r>
      <w:r>
        <w:rPr>
          <w:spacing w:val="-1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сборки);</w:t>
      </w:r>
      <w:r>
        <w:rPr>
          <w:spacing w:val="-2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простой</w:t>
      </w:r>
      <w:r>
        <w:rPr>
          <w:spacing w:val="-9"/>
        </w:rPr>
        <w:t xml:space="preserve"> </w:t>
      </w:r>
      <w:r>
        <w:t xml:space="preserve">чертеж (эскиз) развертки изделия; восстанавливать нарушенную последовательность выполнения изделия. Работа с информацией: анализировать и использовать знаково-символические средства представления информации для создания моделей и макетов изучаемых объектов; на основе анализа информации производить выбор наиболее эффективных способов работы; осуществлять поиск необходимой информации для выполнения учебных заданий с использованием учебной литературы; 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 Коммуникативные универсальные учебные действия Общение: строить монологическое высказывание, владеть диалогической формой коммуникации; строить рассуждения в форме связи простых суждений об объекте, его строении, свойствах и способах создания; описывать предметы рукотворного мира, оценивать их достоинства; формулировать собственное мнение, аргументировать выбор вариантов и способов выполнения задания Регулятивные универсальные учебные действия Самоорганизация и самоконтроль: принимать и сохранять учебную задачу, осуществлять поиск средств для ее решения; 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 выполнять действия контроля и оценки, выявлять ошибки и недочеты по результатам работы, устанавливать их причины и искать способы устранения; проявлять волевую </w:t>
      </w:r>
      <w:proofErr w:type="spellStart"/>
      <w:r>
        <w:t>саморегуляцию</w:t>
      </w:r>
      <w:proofErr w:type="spellEnd"/>
      <w:r>
        <w:t xml:space="preserve"> при выполнении задания. Совместная деятельность: выбирать</w:t>
      </w:r>
      <w:r>
        <w:rPr>
          <w:spacing w:val="-3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партнеров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 по</w:t>
      </w:r>
      <w:r>
        <w:rPr>
          <w:spacing w:val="-1"/>
        </w:rPr>
        <w:t xml:space="preserve"> </w:t>
      </w:r>
      <w:r>
        <w:t xml:space="preserve">симпатии, но и по деловым качествам; справедливо распределять работу, договариваться, приходить к общему решению, отвечать за общий результат работы; выполнять роли лидера, подчиненного, соблюдать равноправие и дружелюбие; осуществлять взаимопомощь, проявлять ответственность при выполнении своей части работы. 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45" w:line="276" w:lineRule="auto"/>
        <w:ind w:right="31"/>
      </w:pPr>
      <w:r>
        <w:t xml:space="preserve">4 КЛАСС Технологии, профессии и производства 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 Мир профессий. Профессии, связанные с опасностями (пожарные, космонавты, химики и другие). Информационный мир, его место и влияние </w:t>
      </w:r>
      <w:proofErr w:type="gramStart"/>
      <w:r>
        <w:t>на</w:t>
      </w:r>
      <w:r>
        <w:rPr>
          <w:spacing w:val="29"/>
        </w:rPr>
        <w:t xml:space="preserve">  </w:t>
      </w:r>
      <w:r>
        <w:t>жизнь</w:t>
      </w:r>
      <w:proofErr w:type="gramEnd"/>
      <w:r>
        <w:rPr>
          <w:spacing w:val="32"/>
        </w:rPr>
        <w:t xml:space="preserve">  </w:t>
      </w:r>
      <w:r>
        <w:t>и</w:t>
      </w:r>
      <w:r>
        <w:rPr>
          <w:spacing w:val="28"/>
        </w:rPr>
        <w:t xml:space="preserve">  </w:t>
      </w:r>
      <w:r>
        <w:t>деятельность</w:t>
      </w:r>
      <w:r>
        <w:rPr>
          <w:spacing w:val="28"/>
        </w:rPr>
        <w:t xml:space="preserve">  </w:t>
      </w:r>
      <w:r>
        <w:t>людей.</w:t>
      </w:r>
      <w:r>
        <w:rPr>
          <w:spacing w:val="28"/>
        </w:rPr>
        <w:t xml:space="preserve">  </w:t>
      </w:r>
      <w:r>
        <w:t>Влияние</w:t>
      </w:r>
      <w:r>
        <w:rPr>
          <w:spacing w:val="30"/>
        </w:rPr>
        <w:t xml:space="preserve">  </w:t>
      </w:r>
      <w:r>
        <w:t>современных</w:t>
      </w:r>
      <w:r>
        <w:rPr>
          <w:spacing w:val="32"/>
        </w:rPr>
        <w:t xml:space="preserve">  </w:t>
      </w:r>
      <w:r>
        <w:t>технологий</w:t>
      </w:r>
      <w:r>
        <w:rPr>
          <w:spacing w:val="32"/>
        </w:rPr>
        <w:t xml:space="preserve">  </w:t>
      </w:r>
      <w:r>
        <w:rPr>
          <w:spacing w:val="-10"/>
        </w:rPr>
        <w:t>и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67" w:line="276" w:lineRule="auto"/>
        <w:ind w:right="31"/>
      </w:pPr>
      <w:r>
        <w:t>преобразующей деятельности человека на окружающую среду, способы ее защиты. 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</w:t>
      </w:r>
      <w:r>
        <w:rPr>
          <w:spacing w:val="40"/>
        </w:rPr>
        <w:t xml:space="preserve"> </w:t>
      </w:r>
      <w:r>
        <w:t>другое). 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 Технологии ручной обработки материалов Синтетические материалы – ткани, полимеры (пластик, поролон). Их свойства. Создание синтетических материалов с заданными свойствами.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измерений, вычислений и</w:t>
      </w:r>
      <w:r>
        <w:rPr>
          <w:spacing w:val="-4"/>
        </w:rPr>
        <w:t xml:space="preserve"> </w:t>
      </w:r>
      <w:r>
        <w:t>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 Технология обработки бумаги и картона. Подбор материалов в соответствии с замыслом, особенностями конструкции</w:t>
      </w:r>
      <w:r>
        <w:rPr>
          <w:spacing w:val="-2"/>
        </w:rPr>
        <w:t xml:space="preserve"> </w:t>
      </w:r>
      <w:r>
        <w:t>изделия.</w:t>
      </w:r>
      <w:r>
        <w:rPr>
          <w:spacing w:val="-2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оптимальных способов</w:t>
      </w:r>
      <w:r>
        <w:rPr>
          <w:spacing w:val="-6"/>
        </w:rPr>
        <w:t xml:space="preserve"> </w:t>
      </w:r>
      <w:r>
        <w:t>разметки деталей, сборки изделия. Выбор способов отделки. Комбинирование разных материалов в одном изделии. Совершенствование умений выполнять разные способы разметки с помощью чертежных инструментов. Освоение</w:t>
      </w:r>
      <w:r>
        <w:rPr>
          <w:spacing w:val="40"/>
        </w:rPr>
        <w:t xml:space="preserve"> </w:t>
      </w:r>
      <w:r>
        <w:t>доступных художественных техник. 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 Технология обработки синтетических материалов. Пластик, поролон, полиэтилен. Общее знакомство, сравнение свойств. Самостоятельное</w:t>
      </w:r>
      <w:r>
        <w:rPr>
          <w:spacing w:val="-10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их обработки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сравнении с освоенными материалами. Комбинированное использование разных материалов. Конструирование и моделирование Современные требования к техническим устройствам (</w:t>
      </w:r>
      <w:proofErr w:type="spellStart"/>
      <w:r>
        <w:t>экологичность</w:t>
      </w:r>
      <w:proofErr w:type="spellEnd"/>
      <w:r>
        <w:t>, безопасность, эргономичность и другие).</w:t>
      </w:r>
      <w:r>
        <w:rPr>
          <w:spacing w:val="77"/>
        </w:rPr>
        <w:t xml:space="preserve">  </w:t>
      </w:r>
      <w:r>
        <w:t>Конструирование</w:t>
      </w:r>
      <w:r>
        <w:rPr>
          <w:spacing w:val="75"/>
        </w:rPr>
        <w:t xml:space="preserve">  </w:t>
      </w:r>
      <w:r>
        <w:t>и</w:t>
      </w:r>
      <w:r>
        <w:rPr>
          <w:spacing w:val="76"/>
        </w:rPr>
        <w:t xml:space="preserve">  </w:t>
      </w:r>
      <w:r>
        <w:t>моделирование</w:t>
      </w:r>
      <w:r>
        <w:rPr>
          <w:spacing w:val="75"/>
        </w:rPr>
        <w:t xml:space="preserve">  </w:t>
      </w:r>
      <w:r>
        <w:t>изделий</w:t>
      </w:r>
      <w:r>
        <w:rPr>
          <w:spacing w:val="73"/>
        </w:rPr>
        <w:t xml:space="preserve">  </w:t>
      </w:r>
      <w:r>
        <w:t>из</w:t>
      </w:r>
      <w:r>
        <w:rPr>
          <w:spacing w:val="75"/>
        </w:rPr>
        <w:t xml:space="preserve">  </w:t>
      </w:r>
      <w:r>
        <w:t>различных</w:t>
      </w:r>
      <w:r w:rsidR="00172A6E">
        <w:t xml:space="preserve"> </w:t>
      </w:r>
      <w:r>
        <w:t xml:space="preserve">материалов, в том числе конструктора, по проектному заданию или собственному замыслу. Поиск оптимальных и доступных новых решений </w:t>
      </w:r>
      <w:proofErr w:type="spellStart"/>
      <w:r>
        <w:t>конструкторско</w:t>
      </w:r>
      <w:proofErr w:type="spellEnd"/>
      <w:r w:rsidR="00172A6E">
        <w:t xml:space="preserve"> -</w:t>
      </w:r>
      <w:r>
        <w:t xml:space="preserve">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 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 ИКТ Работа с доступной информацией в Интернете и на цифровых носителях информации. Электронные и </w:t>
      </w:r>
      <w:proofErr w:type="spellStart"/>
      <w:r>
        <w:t>медиаресурсы</w:t>
      </w:r>
      <w:proofErr w:type="spellEnd"/>
      <w: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</w:t>
      </w:r>
      <w:r>
        <w:rPr>
          <w:spacing w:val="40"/>
        </w:rPr>
        <w:t xml:space="preserve"> </w:t>
      </w:r>
      <w:proofErr w:type="spellStart"/>
      <w:r>
        <w:t>PowerPoint</w:t>
      </w:r>
      <w:proofErr w:type="spellEnd"/>
      <w:r>
        <w:t xml:space="preserve"> или другой.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213"/>
        <w:ind w:right="31"/>
      </w:pP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240" w:line="276" w:lineRule="auto"/>
        <w:ind w:right="31"/>
      </w:pPr>
      <w: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Познавательные универсальные учебные действия Базовые логические и исследовательские действия: ориентироваться в терминах, используемых в технологии, использовать их в ответах на вопросы и высказываниях (в пределах изученного); анализировать конструкции предложенных образцов изделий; 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 выстраивать последовательность практических действий и технологических операций, подбирать</w:t>
      </w:r>
      <w:r>
        <w:rPr>
          <w:spacing w:val="-1"/>
        </w:rPr>
        <w:t xml:space="preserve"> </w:t>
      </w:r>
      <w:r>
        <w:t>материал и</w:t>
      </w:r>
      <w:r>
        <w:rPr>
          <w:spacing w:val="-1"/>
        </w:rPr>
        <w:t xml:space="preserve"> </w:t>
      </w:r>
      <w:r>
        <w:t>инструменты, выполнять экономную</w:t>
      </w:r>
      <w:r>
        <w:rPr>
          <w:spacing w:val="-3"/>
        </w:rPr>
        <w:t xml:space="preserve"> </w:t>
      </w:r>
      <w:r>
        <w:t>разметку, сборку, отделку изделия; решать простые задачи на преобразование конструкции; выполнять работу в соответствии с инструкцией, устной или письменной; соотносить результат работы с заданным алгоритмом, проверять изделия в действии, вносить необходимые дополнения и изменения; классифицировать изделия по самостоятельно предложенному существенному признаку (используемый материал, форма, размер, назначение, способ сборки); выполнять действия анализа и синтеза, сравнения, классификации предметов (изделий) с учетом указанных критериев; анализировать устройство простых</w:t>
      </w:r>
      <w:r w:rsidR="00172A6E">
        <w:t xml:space="preserve"> </w:t>
      </w:r>
      <w:r>
        <w:t>изделий по образцу, рисунку, выделять основные и второстепенные составляющие конструкции. Работа с информацией: 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 на основе анализа информации производить выбор наиболее эффективных способов работы; 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 осуществлять поиск дополнительной информации по тематике творческих и проектных работ; использовать рисунки из ресурса компьютера в оформлении изделий и другое; 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 Коммуникативные универсальные учебные действия Общение: соблюдать правила участия в диалоге: ставить вопросы, аргументировать и доказывать свою точку зрения, уважительно относиться к чужому мнению; описывать факты из истории развития ремесел на Руси и в России, высказывать свое отношение к предметам декоративно-прикладного искусства разных народов Российской Федерации; создавать тексты- рассуждения: раскрывать последовательность операций при работе с</w:t>
      </w:r>
      <w:r>
        <w:rPr>
          <w:spacing w:val="40"/>
        </w:rPr>
        <w:t xml:space="preserve"> </w:t>
      </w:r>
      <w:r>
        <w:t xml:space="preserve">разными материалами; 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 Регулятивные универсальные учебные действия Самоорганизация и самоконтроль: понимать и принимать учебную задачу, самостоятельно определять цели учебно-познавательной деятельности; планировать практическую работу в соответствии с поставленной целью и выполнять ее в соответствии с планом; 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 выполнять действия контроля (самоконтроля) и оценки, процесса и результата деятельности, при необходимости вносить коррективы в выполняемые действия; проявлять волевую </w:t>
      </w:r>
      <w:proofErr w:type="spellStart"/>
      <w:r>
        <w:t>саморегуляцию</w:t>
      </w:r>
      <w:proofErr w:type="spellEnd"/>
      <w:r>
        <w:t xml:space="preserve"> при выполнении задания. Совместная деятельность: 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 проявлять интерес к деятельности своих товарищей и результатам их</w:t>
      </w:r>
      <w:r>
        <w:rPr>
          <w:spacing w:val="-4"/>
        </w:rPr>
        <w:t xml:space="preserve"> </w:t>
      </w:r>
      <w:r>
        <w:t>работы, в</w:t>
      </w:r>
      <w:r>
        <w:rPr>
          <w:spacing w:val="-4"/>
        </w:rPr>
        <w:t xml:space="preserve"> </w:t>
      </w:r>
      <w:r>
        <w:t>доброжелательной форме комментировать и оценивать их достижения; в процессе анализа и оценки совместной деятельности высказывать свои предложения и пожелания,</w:t>
      </w:r>
      <w:r>
        <w:rPr>
          <w:spacing w:val="68"/>
        </w:rPr>
        <w:t xml:space="preserve">  </w:t>
      </w:r>
      <w:r>
        <w:t>выслушивать</w:t>
      </w:r>
      <w:r>
        <w:rPr>
          <w:spacing w:val="68"/>
        </w:rPr>
        <w:t xml:space="preserve">  </w:t>
      </w:r>
      <w:r>
        <w:t>и</w:t>
      </w:r>
      <w:r>
        <w:rPr>
          <w:spacing w:val="68"/>
        </w:rPr>
        <w:t xml:space="preserve">  </w:t>
      </w:r>
      <w:r>
        <w:t>принимать</w:t>
      </w:r>
      <w:r>
        <w:rPr>
          <w:spacing w:val="68"/>
        </w:rPr>
        <w:t xml:space="preserve">  </w:t>
      </w:r>
      <w:r>
        <w:t>к</w:t>
      </w:r>
      <w:r>
        <w:rPr>
          <w:spacing w:val="68"/>
        </w:rPr>
        <w:t xml:space="preserve">  </w:t>
      </w:r>
      <w:r>
        <w:t>сведению</w:t>
      </w:r>
      <w:r>
        <w:rPr>
          <w:spacing w:val="64"/>
        </w:rPr>
        <w:t xml:space="preserve">  </w:t>
      </w:r>
      <w:r>
        <w:t>мнение</w:t>
      </w:r>
      <w:r>
        <w:rPr>
          <w:spacing w:val="67"/>
        </w:rPr>
        <w:t xml:space="preserve">  </w:t>
      </w:r>
      <w:r>
        <w:t>других</w:t>
      </w:r>
      <w:r w:rsidR="00172A6E">
        <w:t xml:space="preserve"> </w:t>
      </w:r>
      <w:r>
        <w:t>обучающихся, их советы и пожелания, с уважением относиться к разной оценке своих достижений.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78" w:line="285" w:lineRule="auto"/>
        <w:ind w:right="31"/>
      </w:pPr>
      <w:r>
        <w:t xml:space="preserve">ПЛАНИРУЕМЫЕ РЕЗУЛЬТАТЫ ОСВОЕНИЯ ПРОГРАММЫ ПО ТРУДУ </w:t>
      </w:r>
      <w:r>
        <w:rPr>
          <w:spacing w:val="-2"/>
        </w:rPr>
        <w:t>(ТЕХНОЛОГИИ)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77" w:line="278" w:lineRule="auto"/>
        <w:ind w:right="31"/>
      </w:pPr>
      <w:r>
        <w:t xml:space="preserve">НА УРОВНЕ НАЧАЛЬНОГО ОБЩЕГО ОБРАЗОВАНИЯ ЛИЧНОСТНЫЕ </w:t>
      </w:r>
      <w:r>
        <w:rPr>
          <w:spacing w:val="-2"/>
        </w:rPr>
        <w:t>РЕЗУЛЬТАТЫ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90" w:line="276" w:lineRule="auto"/>
        <w:ind w:right="31"/>
      </w:pPr>
      <w: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В результате изучения труда (технологии) на уровне начального общего образования у обучающегося будут сформированы следующие личностные результаты: 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 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 понимание культурно- 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 проявление способности к эстетической оценке окружающей предметной среды,</w:t>
      </w:r>
      <w:r>
        <w:rPr>
          <w:spacing w:val="-1"/>
        </w:rPr>
        <w:t xml:space="preserve"> </w:t>
      </w:r>
      <w:r>
        <w:t xml:space="preserve">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 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 проявление устойчивых волевых качеств и способность к </w:t>
      </w:r>
      <w:proofErr w:type="spellStart"/>
      <w:r>
        <w:t>саморегуляции</w:t>
      </w:r>
      <w:proofErr w:type="spellEnd"/>
      <w:r>
        <w:t>: организованность, аккуратность, трудолюбие, ответственность, умение справляться с доступными проблемами; готовность вступать в сотрудничество с другими людьми с учетом этики общения, проявление толерантности и доброжелательности. МЕТАПРЕДМЕТНЫЕ РЕЗУЛЬТАТЫ В результате изучения труда (технологии) на уровне начального</w:t>
      </w:r>
      <w:r>
        <w:rPr>
          <w:spacing w:val="80"/>
          <w:w w:val="150"/>
        </w:rPr>
        <w:t xml:space="preserve"> </w:t>
      </w:r>
      <w:r>
        <w:t>общего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  <w:w w:val="150"/>
        </w:rPr>
        <w:t xml:space="preserve"> </w:t>
      </w:r>
      <w:r>
        <w:t>обучающегося</w:t>
      </w:r>
      <w:r>
        <w:rPr>
          <w:spacing w:val="80"/>
          <w:w w:val="150"/>
        </w:rPr>
        <w:t xml:space="preserve"> </w:t>
      </w:r>
      <w:r>
        <w:t>будут</w:t>
      </w:r>
      <w:r>
        <w:rPr>
          <w:spacing w:val="80"/>
          <w:w w:val="150"/>
        </w:rPr>
        <w:t xml:space="preserve"> </w:t>
      </w:r>
      <w:r>
        <w:t>сформированы</w:t>
      </w:r>
      <w:r w:rsidR="00172A6E">
        <w:t xml:space="preserve"> </w:t>
      </w:r>
      <w:r>
        <w:t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Познавательные универсальные учебные действия Базовые логические и исследовательские действия:</w:t>
      </w:r>
      <w:r>
        <w:rPr>
          <w:spacing w:val="40"/>
        </w:rPr>
        <w:t xml:space="preserve"> </w:t>
      </w:r>
      <w: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осуществлять анализ объектов и изделий с выделением существенных и несущественных признаков; сравнивать группы объектов (изделий), выделять в них общее и различия; </w:t>
      </w:r>
      <w:r>
        <w:rPr>
          <w:spacing w:val="-2"/>
        </w:rPr>
        <w:t>делать</w:t>
      </w:r>
      <w:r>
        <w:tab/>
      </w:r>
      <w:r>
        <w:rPr>
          <w:spacing w:val="-2"/>
        </w:rPr>
        <w:t>обобщения</w:t>
      </w:r>
      <w:r>
        <w:tab/>
      </w:r>
      <w:r>
        <w:rPr>
          <w:spacing w:val="-2"/>
        </w:rPr>
        <w:t>(технико-технологического</w:t>
      </w:r>
      <w:r>
        <w:tab/>
      </w:r>
      <w:r>
        <w:rPr>
          <w:spacing w:val="-10"/>
        </w:rPr>
        <w:t xml:space="preserve">и </w:t>
      </w:r>
      <w:r>
        <w:t>декоративно</w:t>
      </w:r>
      <w:r w:rsidR="00172A6E">
        <w:t>-</w:t>
      </w:r>
      <w:r>
        <w:t>художественного характера) по изучаемой тематике; использовать схемы, модели и простейшие чертежи в собственной практической творческой деятельности; комбинировать и использовать освоенные технологии при изготовлении изделий в соответствии с технической, технологической или декоративно</w:t>
      </w:r>
      <w:r w:rsidR="00172A6E">
        <w:t>-</w:t>
      </w:r>
      <w:r>
        <w:t>художественной задачей; 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 Работа с информацией: осуществлять поиск необходимой для выполнения работы информации в учебнике и</w:t>
      </w:r>
      <w:r>
        <w:rPr>
          <w:spacing w:val="40"/>
        </w:rPr>
        <w:t xml:space="preserve"> </w:t>
      </w:r>
      <w:r>
        <w:t>других доступных источниках, анализировать ее и отбирать в соответствии с решаемой задачей; 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 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 следовать при выполнении работы инструкциям учителя или представленным в других информационных источниках. Коммуникативные универсальные учебные действия Общение: вступать в диалог, задавать собеседнику вопросы, использовать реплики</w:t>
      </w:r>
      <w:r w:rsidR="00172A6E">
        <w:t xml:space="preserve"> </w:t>
      </w:r>
      <w:r>
        <w:t>уточнения и дополнения, формулировать собственное мнение и идеи, аргументированно их излагать, выслушивать разные мнения, учитывать их в диалоге; создавать тексты- описания на основе наблюдений (рассматривания) изделий декоративно- прикладного искусства народов России; строить рассуждения о связях природного и предметного мира, простые суждения (небольшие тексты) об объекте, его строении, свойствах и способах создания; объяснять последовательность совершаемых действий при создании изделия. Регулятивные</w:t>
      </w:r>
      <w:r>
        <w:rPr>
          <w:spacing w:val="80"/>
        </w:rPr>
        <w:t xml:space="preserve">  </w:t>
      </w:r>
      <w:r>
        <w:t>универсальные</w:t>
      </w:r>
      <w:r>
        <w:rPr>
          <w:spacing w:val="78"/>
        </w:rPr>
        <w:t xml:space="preserve">  </w:t>
      </w:r>
      <w:r>
        <w:t>учебные</w:t>
      </w:r>
      <w:r>
        <w:rPr>
          <w:spacing w:val="78"/>
        </w:rPr>
        <w:t xml:space="preserve">  </w:t>
      </w:r>
      <w:r>
        <w:t>действия</w:t>
      </w:r>
      <w:r>
        <w:rPr>
          <w:spacing w:val="80"/>
        </w:rPr>
        <w:t xml:space="preserve">  </w:t>
      </w:r>
      <w:r>
        <w:t>Самоорганизация</w:t>
      </w:r>
      <w:r>
        <w:rPr>
          <w:spacing w:val="79"/>
        </w:rPr>
        <w:t xml:space="preserve">  </w:t>
      </w:r>
      <w:r>
        <w:t>и</w:t>
      </w:r>
    </w:p>
    <w:p w:rsidR="00B1662A" w:rsidRDefault="00172A6E" w:rsidP="00AA6C60">
      <w:pPr>
        <w:pStyle w:val="a3"/>
        <w:tabs>
          <w:tab w:val="left" w:pos="8789"/>
          <w:tab w:val="left" w:pos="9639"/>
        </w:tabs>
        <w:spacing w:before="67" w:line="276" w:lineRule="auto"/>
        <w:ind w:right="31"/>
      </w:pPr>
      <w:r>
        <w:t>с</w:t>
      </w:r>
      <w:r w:rsidR="007445BC">
        <w:t>амоконтроль: рационально организовывать свою работу (подготовка рабочего места, поддержание и наведение порядка, уборка после работы); выполнять</w:t>
      </w:r>
      <w:r w:rsidR="007445BC">
        <w:rPr>
          <w:spacing w:val="-10"/>
        </w:rPr>
        <w:t xml:space="preserve"> </w:t>
      </w:r>
      <w:r w:rsidR="007445BC">
        <w:t>правила</w:t>
      </w:r>
      <w:r w:rsidR="007445BC">
        <w:rPr>
          <w:spacing w:val="-6"/>
        </w:rPr>
        <w:t xml:space="preserve"> </w:t>
      </w:r>
      <w:r w:rsidR="007445BC">
        <w:t>безопасности</w:t>
      </w:r>
      <w:r w:rsidR="007445BC">
        <w:rPr>
          <w:spacing w:val="-3"/>
        </w:rPr>
        <w:t xml:space="preserve"> </w:t>
      </w:r>
      <w:r w:rsidR="007445BC">
        <w:t>труда</w:t>
      </w:r>
      <w:r w:rsidR="007445BC">
        <w:rPr>
          <w:spacing w:val="-6"/>
        </w:rPr>
        <w:t xml:space="preserve"> </w:t>
      </w:r>
      <w:r w:rsidR="007445BC">
        <w:t>при</w:t>
      </w:r>
      <w:r w:rsidR="007445BC">
        <w:rPr>
          <w:spacing w:val="-3"/>
        </w:rPr>
        <w:t xml:space="preserve"> </w:t>
      </w:r>
      <w:r w:rsidR="007445BC">
        <w:t>выполнении</w:t>
      </w:r>
      <w:r w:rsidR="007445BC">
        <w:rPr>
          <w:spacing w:val="-3"/>
        </w:rPr>
        <w:t xml:space="preserve"> </w:t>
      </w:r>
      <w:r w:rsidR="007445BC">
        <w:t>работы;</w:t>
      </w:r>
      <w:r w:rsidR="007445BC">
        <w:rPr>
          <w:spacing w:val="-3"/>
        </w:rPr>
        <w:t xml:space="preserve"> </w:t>
      </w:r>
      <w:r w:rsidR="007445BC">
        <w:t xml:space="preserve">планировать работу, соотносить свои действия с поставленной целью; 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 проявлять волевую </w:t>
      </w:r>
      <w:proofErr w:type="spellStart"/>
      <w:r w:rsidR="007445BC">
        <w:t>саморегуляцию</w:t>
      </w:r>
      <w:proofErr w:type="spellEnd"/>
      <w:r w:rsidR="007445BC">
        <w:t xml:space="preserve"> при выполнении работы. Совместная деятельность: 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 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 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209" w:line="276" w:lineRule="auto"/>
        <w:ind w:right="31"/>
      </w:pPr>
      <w:r>
        <w:t>ПРЕДМЕТНЫЕ РЕЗУЛЬТАТЫ К концу обучения в 1 классе обучающийся получит следующие предметные результаты по</w:t>
      </w:r>
      <w:r>
        <w:rPr>
          <w:spacing w:val="-1"/>
        </w:rPr>
        <w:t xml:space="preserve"> </w:t>
      </w:r>
      <w:r>
        <w:t>отдельным темам программы по труду (технологии): правильно организовывать свой труд: своевременно подготавливать и убирать рабочее место, поддерживать порядок на нем в процессе труда; применять правила безопасной работы ножницами, иглой и аккуратной работы с клеем; 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 определять названия</w:t>
      </w:r>
      <w:r>
        <w:rPr>
          <w:spacing w:val="40"/>
        </w:rPr>
        <w:t xml:space="preserve"> </w:t>
      </w:r>
      <w:r>
        <w:t>и назначение основных инструментов и приспособлений для ручного труда (линейка, карандаш, ножницы, игла, шаблон, стека и другие), использовать</w:t>
      </w:r>
      <w:r>
        <w:rPr>
          <w:spacing w:val="40"/>
        </w:rPr>
        <w:t xml:space="preserve"> </w:t>
      </w:r>
      <w:r>
        <w:t xml:space="preserve">их в практической работе; 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>
        <w:t>сминание</w:t>
      </w:r>
      <w:proofErr w:type="spellEnd"/>
      <w:r>
        <w:t>, резание, лепка и другие), выполнять доступные технологические приемы ручной обработки материалов при изготовлении изделий; ориентироваться в наименованиях основных технологических операций: разметка деталей, выделение деталей, сборка изделия; выполнять разметку деталей сгибанием, по шаблону, «на глаз», «от руки», выделение деталей способами обрывания,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67" w:line="278" w:lineRule="auto"/>
        <w:ind w:right="31"/>
      </w:pPr>
      <w:r>
        <w:t>вырезания и другое, сборку изделий с помощью клея, ниток и другое; оформлять</w:t>
      </w:r>
      <w:r>
        <w:rPr>
          <w:spacing w:val="66"/>
          <w:w w:val="150"/>
        </w:rPr>
        <w:t xml:space="preserve"> </w:t>
      </w:r>
      <w:r>
        <w:t>изделия</w:t>
      </w:r>
      <w:r>
        <w:rPr>
          <w:spacing w:val="67"/>
          <w:w w:val="150"/>
        </w:rPr>
        <w:t xml:space="preserve"> </w:t>
      </w:r>
      <w:r>
        <w:t>строчкой</w:t>
      </w:r>
      <w:r>
        <w:rPr>
          <w:spacing w:val="67"/>
          <w:w w:val="150"/>
        </w:rPr>
        <w:t xml:space="preserve"> </w:t>
      </w:r>
      <w:r>
        <w:t>прямого</w:t>
      </w:r>
      <w:r>
        <w:rPr>
          <w:spacing w:val="64"/>
          <w:w w:val="150"/>
        </w:rPr>
        <w:t xml:space="preserve"> </w:t>
      </w:r>
      <w:r>
        <w:t>стежка;</w:t>
      </w:r>
      <w:r>
        <w:rPr>
          <w:spacing w:val="67"/>
          <w:w w:val="150"/>
        </w:rPr>
        <w:t xml:space="preserve"> </w:t>
      </w:r>
      <w:r>
        <w:t>понимать</w:t>
      </w:r>
      <w:r>
        <w:rPr>
          <w:spacing w:val="60"/>
          <w:w w:val="150"/>
        </w:rPr>
        <w:t xml:space="preserve"> </w:t>
      </w:r>
      <w:r>
        <w:t>смысл</w:t>
      </w:r>
      <w:r>
        <w:rPr>
          <w:spacing w:val="71"/>
          <w:w w:val="150"/>
        </w:rPr>
        <w:t xml:space="preserve"> </w:t>
      </w:r>
      <w:r>
        <w:rPr>
          <w:spacing w:val="-2"/>
        </w:rPr>
        <w:t>понятий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line="317" w:lineRule="exact"/>
        <w:ind w:right="31"/>
      </w:pPr>
      <w:r>
        <w:t>«изделие»,</w:t>
      </w:r>
      <w:r>
        <w:rPr>
          <w:spacing w:val="66"/>
          <w:w w:val="150"/>
        </w:rPr>
        <w:t xml:space="preserve">  </w:t>
      </w:r>
      <w:r>
        <w:t>«деталь</w:t>
      </w:r>
      <w:r>
        <w:rPr>
          <w:spacing w:val="67"/>
          <w:w w:val="150"/>
        </w:rPr>
        <w:t xml:space="preserve">  </w:t>
      </w:r>
      <w:r>
        <w:t>изделия»,</w:t>
      </w:r>
      <w:r>
        <w:rPr>
          <w:spacing w:val="67"/>
          <w:w w:val="150"/>
        </w:rPr>
        <w:t xml:space="preserve">  </w:t>
      </w:r>
      <w:r>
        <w:t>«образец»,</w:t>
      </w:r>
      <w:r>
        <w:rPr>
          <w:spacing w:val="64"/>
          <w:w w:val="150"/>
        </w:rPr>
        <w:t xml:space="preserve">  </w:t>
      </w:r>
      <w:r>
        <w:t>«заготовка»,</w:t>
      </w:r>
      <w:r>
        <w:rPr>
          <w:spacing w:val="63"/>
          <w:w w:val="150"/>
        </w:rPr>
        <w:t xml:space="preserve">  </w:t>
      </w:r>
      <w:r>
        <w:rPr>
          <w:spacing w:val="-2"/>
        </w:rPr>
        <w:t>«материал»,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53" w:line="276" w:lineRule="auto"/>
        <w:ind w:right="31"/>
      </w:pPr>
      <w:r>
        <w:t>«инструмент», «приспособление», «конструирование», «аппликация»; выполнять задания с опорой на готовый план; обслуживать себя во время работы: соблюдать порядок на</w:t>
      </w:r>
      <w:r>
        <w:rPr>
          <w:spacing w:val="-3"/>
        </w:rPr>
        <w:t xml:space="preserve"> </w:t>
      </w:r>
      <w:r>
        <w:t>рабочем месте, ухаживать за</w:t>
      </w:r>
      <w:r>
        <w:rPr>
          <w:spacing w:val="-3"/>
        </w:rPr>
        <w:t xml:space="preserve"> </w:t>
      </w:r>
      <w:r>
        <w:t>инструментами и правильно хранить их, соблюдать правила гигиены труда; 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 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 называть ручные инструменты (ножницы, игла,</w:t>
      </w:r>
      <w:r>
        <w:rPr>
          <w:spacing w:val="-1"/>
        </w:rPr>
        <w:t xml:space="preserve"> </w:t>
      </w:r>
      <w:r>
        <w:t>линейка) и приспособления (шаблон, стека, булавки и другие), безопасно хранить и работать ими; различать материалы и инструменты по их назначению; называть и выполнять последовательность</w:t>
      </w:r>
      <w:r>
        <w:rPr>
          <w:spacing w:val="-3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изделий: разметка, резание, сборка, отделка; качественно выполнять операции и приемы по изготовлению несложных изделий: экономно выполнять</w:t>
      </w:r>
      <w:r>
        <w:rPr>
          <w:spacing w:val="-2"/>
        </w:rPr>
        <w:t xml:space="preserve"> </w:t>
      </w:r>
      <w:r>
        <w:t xml:space="preserve">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>
        <w:t>сминанием</w:t>
      </w:r>
      <w:proofErr w:type="spellEnd"/>
      <w: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 использовать для сушки плоских изделий пресс; с помощью учителя выполнять практическую работу и самоконтроль с опорой на инструкционную карту, образец, шаблон; различать разборные и</w:t>
      </w:r>
      <w:r>
        <w:rPr>
          <w:spacing w:val="40"/>
        </w:rPr>
        <w:t xml:space="preserve"> </w:t>
      </w:r>
      <w:r>
        <w:t>неразборные конструкции несложных изделий; понимать простейшие виды технической</w:t>
      </w:r>
      <w:r>
        <w:rPr>
          <w:spacing w:val="-3"/>
        </w:rPr>
        <w:t xml:space="preserve"> </w:t>
      </w:r>
      <w:r>
        <w:t>документации</w:t>
      </w:r>
      <w:r>
        <w:rPr>
          <w:spacing w:val="-3"/>
        </w:rPr>
        <w:t xml:space="preserve"> </w:t>
      </w:r>
      <w:r>
        <w:t>(рисунок, схема),</w:t>
      </w:r>
      <w:r>
        <w:rPr>
          <w:spacing w:val="-2"/>
        </w:rPr>
        <w:t xml:space="preserve"> </w:t>
      </w:r>
      <w:r>
        <w:t>конструировать и</w:t>
      </w:r>
      <w:r>
        <w:rPr>
          <w:spacing w:val="-3"/>
        </w:rPr>
        <w:t xml:space="preserve"> </w:t>
      </w:r>
      <w:r>
        <w:t>моделировать изделия из различных материалов по образцу, рисунку; осуществлять элементарное сотрудничество, участвовать в коллективных работах под руководством учителя; выполнять несложные коллективные работы проектного характера; называть профессии, связанные с изучаемыми материалами и производствами, их социальное значение.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202" w:line="276" w:lineRule="auto"/>
        <w:ind w:right="31" w:firstLine="72"/>
      </w:pPr>
      <w:r>
        <w:t>К концу обучения во 2 классе обучающийся получит следующие</w:t>
      </w:r>
      <w:r>
        <w:rPr>
          <w:spacing w:val="40"/>
        </w:rPr>
        <w:t xml:space="preserve"> </w:t>
      </w:r>
      <w:r>
        <w:t>предметные результаты по отдельным темам программы по труду (технологии):</w:t>
      </w:r>
      <w:r>
        <w:rPr>
          <w:spacing w:val="55"/>
          <w:w w:val="150"/>
        </w:rPr>
        <w:t xml:space="preserve">    </w:t>
      </w:r>
      <w:r>
        <w:t>понимать</w:t>
      </w:r>
      <w:r>
        <w:rPr>
          <w:spacing w:val="55"/>
          <w:w w:val="150"/>
        </w:rPr>
        <w:t xml:space="preserve">    </w:t>
      </w:r>
      <w:r>
        <w:t>смысл</w:t>
      </w:r>
      <w:r>
        <w:rPr>
          <w:spacing w:val="56"/>
          <w:w w:val="150"/>
        </w:rPr>
        <w:t xml:space="preserve">    </w:t>
      </w:r>
      <w:r>
        <w:t>понятий</w:t>
      </w:r>
      <w:r>
        <w:rPr>
          <w:spacing w:val="55"/>
          <w:w w:val="150"/>
        </w:rPr>
        <w:t xml:space="preserve">    </w:t>
      </w:r>
      <w:r>
        <w:rPr>
          <w:spacing w:val="-2"/>
        </w:rPr>
        <w:t>«инструкционная»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67"/>
        <w:ind w:right="31"/>
      </w:pPr>
      <w:r>
        <w:t>(«технологическая»)</w:t>
      </w:r>
      <w:r>
        <w:rPr>
          <w:spacing w:val="-7"/>
        </w:rPr>
        <w:t xml:space="preserve"> </w:t>
      </w:r>
      <w:r>
        <w:t>карта,</w:t>
      </w:r>
      <w:r>
        <w:rPr>
          <w:spacing w:val="-9"/>
        </w:rPr>
        <w:t xml:space="preserve"> </w:t>
      </w:r>
      <w:r>
        <w:t>«чертеж»,</w:t>
      </w:r>
      <w:r>
        <w:rPr>
          <w:spacing w:val="-9"/>
        </w:rPr>
        <w:t xml:space="preserve"> </w:t>
      </w:r>
      <w:r>
        <w:t>«эскиз»,</w:t>
      </w:r>
      <w:r>
        <w:rPr>
          <w:spacing w:val="-9"/>
        </w:rPr>
        <w:t xml:space="preserve"> </w:t>
      </w:r>
      <w:r>
        <w:t>«линии</w:t>
      </w:r>
      <w:r>
        <w:rPr>
          <w:spacing w:val="-10"/>
        </w:rPr>
        <w:t xml:space="preserve"> </w:t>
      </w:r>
      <w:r>
        <w:t>чертежа»,</w:t>
      </w:r>
      <w:r>
        <w:rPr>
          <w:spacing w:val="-2"/>
        </w:rPr>
        <w:t xml:space="preserve"> «развертка»,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54" w:line="276" w:lineRule="auto"/>
        <w:ind w:right="31"/>
      </w:pPr>
      <w:r>
        <w:t>«макет», «модель», «технология», «технологические операции», «способы обработки» и использовать их в практической деятельности; выполнять задания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составленному</w:t>
      </w:r>
      <w:r>
        <w:rPr>
          <w:spacing w:val="-4"/>
        </w:rPr>
        <w:t xml:space="preserve"> </w:t>
      </w:r>
      <w:r>
        <w:t>плану;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6"/>
        </w:rPr>
        <w:t xml:space="preserve"> </w:t>
      </w:r>
      <w:r>
        <w:t>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</w:t>
      </w:r>
      <w:r>
        <w:rPr>
          <w:spacing w:val="-1"/>
        </w:rPr>
        <w:t xml:space="preserve"> </w:t>
      </w:r>
      <w:r>
        <w:t>гармонию</w:t>
      </w:r>
      <w:r>
        <w:rPr>
          <w:spacing w:val="-8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среды, называть</w:t>
      </w:r>
      <w:r>
        <w:rPr>
          <w:spacing w:val="-1"/>
        </w:rPr>
        <w:t xml:space="preserve"> </w:t>
      </w:r>
      <w:r>
        <w:t>характерные особенности изученных видов декоративно-прикладного искусства;</w:t>
      </w:r>
      <w:r>
        <w:rPr>
          <w:spacing w:val="40"/>
        </w:rPr>
        <w:t xml:space="preserve"> </w:t>
      </w:r>
      <w:r>
        <w:t>выделять, называть и применять изученные общие правила создания рукотворного мира в своей предметно-творческой деятельности; самостоятельно готовить рабочее место в соответствии с видом</w:t>
      </w:r>
      <w:r>
        <w:rPr>
          <w:spacing w:val="40"/>
        </w:rPr>
        <w:t xml:space="preserve"> </w:t>
      </w:r>
      <w:r>
        <w:t>деятельности, поддерживать порядок во время работы, убирать рабочее место; анализировать задание (образец) по предложенным</w:t>
      </w:r>
      <w:r>
        <w:rPr>
          <w:spacing w:val="-3"/>
        </w:rPr>
        <w:t xml:space="preserve"> </w:t>
      </w:r>
      <w:r>
        <w:t>вопросам, памятке или инструкции, самостоятельно выполнять доступные задания с опорой на инструкционную (технологическую) карту; 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 читать простейшие чертежи (эскизы), называть линии чертежа (линия</w:t>
      </w:r>
      <w:r>
        <w:rPr>
          <w:spacing w:val="-1"/>
        </w:rPr>
        <w:t xml:space="preserve"> </w:t>
      </w:r>
      <w:r>
        <w:t>контура и</w:t>
      </w:r>
      <w:r>
        <w:rPr>
          <w:spacing w:val="-1"/>
        </w:rPr>
        <w:t xml:space="preserve"> </w:t>
      </w:r>
      <w:r>
        <w:t>надреза, линия</w:t>
      </w:r>
      <w:r>
        <w:rPr>
          <w:spacing w:val="-1"/>
        </w:rPr>
        <w:t xml:space="preserve"> </w:t>
      </w:r>
      <w:r>
        <w:t>выносная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размерная, линия</w:t>
      </w:r>
      <w:r>
        <w:rPr>
          <w:spacing w:val="-1"/>
        </w:rPr>
        <w:t xml:space="preserve"> </w:t>
      </w:r>
      <w:r>
        <w:t xml:space="preserve">сгиба, линия симметрии); выполнять экономную разметку прямоугольника (от двух прямых углов и одного прямого угла) с помощью чертежных инструментов (линейки, угольника) с опорой на простейший чертеж (эскиз), чертить окружность с помощью циркуля; выполнять </w:t>
      </w:r>
      <w:proofErr w:type="spellStart"/>
      <w:r>
        <w:t>биговку</w:t>
      </w:r>
      <w:proofErr w:type="spellEnd"/>
      <w:r>
        <w:t>; выполнять построение простейшего лекала (выкройки) правильной геометрической формы и разметку деталей кроя на ткани по нему/ней; оформлять изделия и соединять детали</w:t>
      </w:r>
      <w:r>
        <w:rPr>
          <w:spacing w:val="74"/>
        </w:rPr>
        <w:t xml:space="preserve">  </w:t>
      </w:r>
      <w:r>
        <w:t>освоенными</w:t>
      </w:r>
      <w:r>
        <w:rPr>
          <w:spacing w:val="75"/>
        </w:rPr>
        <w:t xml:space="preserve">  </w:t>
      </w:r>
      <w:r>
        <w:t>ручными</w:t>
      </w:r>
      <w:r>
        <w:rPr>
          <w:spacing w:val="78"/>
        </w:rPr>
        <w:t xml:space="preserve">  </w:t>
      </w:r>
      <w:r>
        <w:t>строчками;</w:t>
      </w:r>
      <w:r>
        <w:rPr>
          <w:spacing w:val="75"/>
        </w:rPr>
        <w:t xml:space="preserve">  </w:t>
      </w:r>
      <w:r>
        <w:t>понимать</w:t>
      </w:r>
      <w:r>
        <w:rPr>
          <w:spacing w:val="71"/>
        </w:rPr>
        <w:t xml:space="preserve">  </w:t>
      </w:r>
      <w:r>
        <w:t>смысл</w:t>
      </w:r>
      <w:r>
        <w:rPr>
          <w:spacing w:val="45"/>
          <w:w w:val="150"/>
        </w:rPr>
        <w:t xml:space="preserve">  </w:t>
      </w:r>
      <w:r>
        <w:rPr>
          <w:spacing w:val="-2"/>
        </w:rPr>
        <w:t>понятия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5" w:line="276" w:lineRule="auto"/>
        <w:ind w:right="31"/>
      </w:pPr>
      <w:r>
        <w:t>«развертка» (трехмерного предмета), соотносить объемную конструкцию с изображениями ее развертки; отличать макет</w:t>
      </w:r>
      <w:r>
        <w:rPr>
          <w:spacing w:val="-1"/>
        </w:rPr>
        <w:t xml:space="preserve"> </w:t>
      </w:r>
      <w:r>
        <w:t>от модели, строить трехмерный макет из готовой развертки; определять неподвижный и подвижный способ соединения деталей и выполнять подвижное и неподвижное соединения известными способами; конструировать и моделировать изделия из различных материалов по модели, простейшему чертежу или эскизу; решать несложные конструкторско-технологические задачи; 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 делать выбор, какое мнение принять – свое или другое, высказанное в ходе обсуждения; выполнять работу в малых группах, осуществлять сотрудничество; понимать особенности проектной деятельности,</w:t>
      </w:r>
      <w:r>
        <w:rPr>
          <w:spacing w:val="40"/>
        </w:rPr>
        <w:t xml:space="preserve">  </w:t>
      </w:r>
      <w:r>
        <w:t>осуществлять</w:t>
      </w:r>
      <w:r>
        <w:rPr>
          <w:spacing w:val="40"/>
        </w:rPr>
        <w:t xml:space="preserve">  </w:t>
      </w:r>
      <w:r>
        <w:t>под</w:t>
      </w:r>
      <w:r>
        <w:rPr>
          <w:spacing w:val="40"/>
        </w:rPr>
        <w:t xml:space="preserve">  </w:t>
      </w:r>
      <w:r>
        <w:t>руководством</w:t>
      </w:r>
      <w:r>
        <w:rPr>
          <w:spacing w:val="40"/>
        </w:rPr>
        <w:t xml:space="preserve">  </w:t>
      </w:r>
      <w:r>
        <w:t>учителя</w:t>
      </w:r>
      <w:r>
        <w:rPr>
          <w:spacing w:val="40"/>
        </w:rPr>
        <w:t xml:space="preserve">  </w:t>
      </w:r>
      <w:r>
        <w:t>элементарную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67" w:line="278" w:lineRule="auto"/>
        <w:ind w:right="31"/>
      </w:pPr>
      <w:r>
        <w:t>проектную деятельность в малых группах: разрабатывать замысел, искать пути его реализации, воплощать его в продукте, демонстрировать готовый продукт; знать профессии людей, работающих в сфере обслуживания.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98" w:line="273" w:lineRule="auto"/>
        <w:ind w:right="31" w:firstLine="72"/>
      </w:pPr>
      <w:r>
        <w:t>К концу обучения в 3 классе обучающийся получит следующие предметные результаты</w:t>
      </w:r>
      <w:r>
        <w:rPr>
          <w:spacing w:val="-5"/>
        </w:rPr>
        <w:t xml:space="preserve"> </w:t>
      </w:r>
      <w:r>
        <w:t>по отдельным</w:t>
      </w:r>
      <w:r>
        <w:rPr>
          <w:spacing w:val="-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 труду (технологии):</w:t>
      </w:r>
      <w:r>
        <w:rPr>
          <w:spacing w:val="-2"/>
        </w:rPr>
        <w:t xml:space="preserve"> </w:t>
      </w:r>
      <w:r>
        <w:t>понимать смысл</w:t>
      </w:r>
      <w:r>
        <w:rPr>
          <w:spacing w:val="73"/>
        </w:rPr>
        <w:t xml:space="preserve">  </w:t>
      </w:r>
      <w:r>
        <w:t>понятий</w:t>
      </w:r>
      <w:r>
        <w:rPr>
          <w:spacing w:val="71"/>
        </w:rPr>
        <w:t xml:space="preserve">  </w:t>
      </w:r>
      <w:r>
        <w:t>«чертеж</w:t>
      </w:r>
      <w:r>
        <w:rPr>
          <w:spacing w:val="71"/>
        </w:rPr>
        <w:t xml:space="preserve">  </w:t>
      </w:r>
      <w:r>
        <w:t>развертки»,</w:t>
      </w:r>
      <w:r>
        <w:rPr>
          <w:spacing w:val="72"/>
        </w:rPr>
        <w:t xml:space="preserve">  </w:t>
      </w:r>
      <w:r>
        <w:t>«канцелярский</w:t>
      </w:r>
      <w:r>
        <w:rPr>
          <w:spacing w:val="71"/>
        </w:rPr>
        <w:t xml:space="preserve">  </w:t>
      </w:r>
      <w:r>
        <w:t>нож»,</w:t>
      </w:r>
      <w:r>
        <w:rPr>
          <w:spacing w:val="72"/>
        </w:rPr>
        <w:t xml:space="preserve">  </w:t>
      </w:r>
      <w:r>
        <w:rPr>
          <w:spacing w:val="-2"/>
        </w:rPr>
        <w:t>«шило»,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8" w:line="276" w:lineRule="auto"/>
        <w:ind w:right="31"/>
      </w:pPr>
      <w:r>
        <w:t>«искусственный материал»; 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 узнавать и называть по характерным особенностям образцов или по описанию изученные и распространенные в крае ремесла; называть и описывать свойства наиболее распространенных изучаемых искусственных и синтетических материалов (бумага, металлы, текстиль и другие); читать чертеж развертки и выполнять разметку</w:t>
      </w:r>
      <w:r>
        <w:rPr>
          <w:spacing w:val="-1"/>
        </w:rPr>
        <w:t xml:space="preserve"> </w:t>
      </w:r>
      <w:r>
        <w:t>разверток 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чертежных инструментов (линейка, угольник, циркуль); узнавать и называть линии чертежа (осевая и центровая);</w:t>
      </w:r>
      <w:r>
        <w:rPr>
          <w:spacing w:val="80"/>
        </w:rPr>
        <w:t xml:space="preserve"> </w:t>
      </w:r>
      <w:r>
        <w:t>безопасно пользоваться канцелярским ножом, шилом; выполнять рицовку; выполнять соединение деталей и отделку изделия освоенными ручными строчками; решать простейшие задачи технико-технологического характера по изменению вида и способа соединения деталей: на достраивание,</w:t>
      </w:r>
      <w:r>
        <w:rPr>
          <w:spacing w:val="40"/>
        </w:rPr>
        <w:t xml:space="preserve"> </w:t>
      </w:r>
      <w:r>
        <w:t>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 художественной задачей; 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 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 изменять конструкцию изделия по заданным условиям; выбирать способ соединения и соединительный материал в зависимости от требований конструкции; называть несколько видов информационных технологий и соответствующих способов передачи информации (из реального окружения обучающихся); понимать назначение основных устройств персонального компьютера для ввода, вывода и обработки информации; выполнять основные правила безопасной работы на компьютере; использовать возможности компьютера и информационно коммуникационных технологий для поиска необходимой информации при выполнении обучающих, творческих и проектных заданий;</w:t>
      </w:r>
      <w:r w:rsidR="00172A6E">
        <w:t xml:space="preserve"> </w:t>
      </w:r>
      <w: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78" w:line="276" w:lineRule="auto"/>
        <w:ind w:right="31"/>
        <w:rPr>
          <w:rFonts w:ascii="Calibri" w:hAnsi="Calibri"/>
          <w:sz w:val="22"/>
        </w:rPr>
      </w:pPr>
      <w:r>
        <w:t>К концу обучения в 4 классе обучающийся получит следующие предметные результаты по отдельным темам программы по труду (технологии): 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 на основе анализа задания самостоятельно организовывать рабочее место в зависимости от вида работы, осуществлять планирование трудового процесса; самостоятельно планировать и выполнять практическое задание (практическую работу) с опорой на инструкционную (технологическую) карту</w:t>
      </w:r>
      <w:r>
        <w:rPr>
          <w:spacing w:val="40"/>
        </w:rPr>
        <w:t xml:space="preserve"> </w:t>
      </w:r>
      <w:r>
        <w:t xml:space="preserve">или творческий замысел, при необходимости вносить коррективы в выполняемые действия; понимать элементарные основы бытовой культуры, выполнять доступные действия по самообслуживанию и доступные виды домашнего труда; 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от поставленной задачи, оформлять изделия и соединять детали освоенными ручными строчками; 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 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 на основе усвоенных правил дизайна решать простейшие художественно конструкторские задачи по созданию изделий с заданной функцией; 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 работать с доступной информацией, работать в программах </w:t>
      </w:r>
      <w:proofErr w:type="spellStart"/>
      <w:r>
        <w:t>Word</w:t>
      </w:r>
      <w:proofErr w:type="spellEnd"/>
      <w:r>
        <w:t xml:space="preserve">,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; 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 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</w:t>
      </w:r>
      <w:r>
        <w:rPr>
          <w:spacing w:val="40"/>
        </w:rPr>
        <w:t xml:space="preserve"> </w:t>
      </w:r>
      <w:r>
        <w:rPr>
          <w:spacing w:val="-2"/>
        </w:rPr>
        <w:t>процессе</w:t>
      </w:r>
      <w:r>
        <w:rPr>
          <w:rFonts w:ascii="Calibri" w:hAnsi="Calibri"/>
          <w:spacing w:val="-2"/>
          <w:sz w:val="22"/>
        </w:rPr>
        <w:t>.</w:t>
      </w:r>
    </w:p>
    <w:p w:rsidR="00B1662A" w:rsidRDefault="00B1662A" w:rsidP="00AA6C60">
      <w:pPr>
        <w:pStyle w:val="a3"/>
        <w:tabs>
          <w:tab w:val="left" w:pos="8789"/>
          <w:tab w:val="left" w:pos="9639"/>
        </w:tabs>
        <w:spacing w:line="276" w:lineRule="auto"/>
        <w:ind w:right="31"/>
        <w:rPr>
          <w:rFonts w:ascii="Calibri" w:hAnsi="Calibri"/>
          <w:sz w:val="22"/>
        </w:rPr>
      </w:pPr>
    </w:p>
    <w:p w:rsidR="00B1662A" w:rsidRDefault="007445BC" w:rsidP="00AA6C60">
      <w:pPr>
        <w:pStyle w:val="1"/>
        <w:numPr>
          <w:ilvl w:val="0"/>
          <w:numId w:val="29"/>
        </w:numPr>
        <w:tabs>
          <w:tab w:val="left" w:pos="3053"/>
          <w:tab w:val="left" w:pos="8789"/>
          <w:tab w:val="left" w:pos="9639"/>
        </w:tabs>
        <w:spacing w:before="218"/>
        <w:ind w:left="3053" w:right="31" w:hanging="215"/>
        <w:jc w:val="left"/>
      </w:pPr>
      <w:r>
        <w:rPr>
          <w:spacing w:val="-2"/>
        </w:rPr>
        <w:t>ОРГАНИЗАЦИОННЫЙ</w:t>
      </w:r>
      <w:r>
        <w:rPr>
          <w:spacing w:val="-1"/>
        </w:rPr>
        <w:t xml:space="preserve"> </w:t>
      </w:r>
      <w:r>
        <w:rPr>
          <w:spacing w:val="-2"/>
        </w:rPr>
        <w:t>РАЗДЕЛ</w:t>
      </w:r>
    </w:p>
    <w:p w:rsidR="00B1662A" w:rsidRDefault="007445BC" w:rsidP="00AA6C60">
      <w:pPr>
        <w:pStyle w:val="a5"/>
        <w:numPr>
          <w:ilvl w:val="1"/>
          <w:numId w:val="29"/>
        </w:numPr>
        <w:tabs>
          <w:tab w:val="left" w:pos="495"/>
          <w:tab w:val="left" w:pos="8789"/>
          <w:tab w:val="left" w:pos="9639"/>
        </w:tabs>
        <w:spacing w:before="247"/>
        <w:ind w:left="495" w:right="31" w:hanging="495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247"/>
        <w:ind w:left="690" w:right="31"/>
        <w:jc w:val="center"/>
      </w:pPr>
      <w:r>
        <w:rPr>
          <w:spacing w:val="-2"/>
        </w:rPr>
        <w:t>ПОЯСНИТЕЛЬНАЯ</w:t>
      </w:r>
      <w:r>
        <w:rPr>
          <w:spacing w:val="6"/>
        </w:rPr>
        <w:t xml:space="preserve"> </w:t>
      </w:r>
      <w:r>
        <w:rPr>
          <w:spacing w:val="-2"/>
        </w:rPr>
        <w:t>ЗАПИСКА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240" w:line="276" w:lineRule="auto"/>
        <w:ind w:right="31" w:firstLine="569"/>
      </w:pPr>
      <w:r>
        <w:t xml:space="preserve">Учебный план начального общего образования </w:t>
      </w:r>
      <w:r w:rsidR="00172A6E">
        <w:t xml:space="preserve">МБОУ СОШ </w:t>
      </w:r>
      <w:proofErr w:type="spellStart"/>
      <w:r w:rsidR="00172A6E">
        <w:t>с.Николаевка</w:t>
      </w:r>
      <w:proofErr w:type="spellEnd"/>
      <w:r w:rsidR="00172A6E">
        <w:t xml:space="preserve"> </w:t>
      </w:r>
      <w:r>
        <w:t>(далее -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план)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1-4 классов,</w:t>
      </w:r>
      <w:r>
        <w:rPr>
          <w:spacing w:val="-1"/>
        </w:rPr>
        <w:t xml:space="preserve"> </w:t>
      </w:r>
      <w:r>
        <w:t>реализующих</w:t>
      </w:r>
      <w:r w:rsidR="00172A6E">
        <w:t xml:space="preserve"> </w:t>
      </w:r>
      <w:r>
        <w:t>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31.05.2021г. № 286 «Об утверждении</w:t>
      </w:r>
      <w:r>
        <w:rPr>
          <w:spacing w:val="40"/>
        </w:rPr>
        <w:t xml:space="preserve"> </w:t>
      </w:r>
      <w:r>
        <w:t>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B1662A" w:rsidRDefault="007445BC" w:rsidP="00AA6C60">
      <w:pPr>
        <w:pStyle w:val="a3"/>
        <w:tabs>
          <w:tab w:val="left" w:pos="3411"/>
          <w:tab w:val="left" w:pos="5721"/>
          <w:tab w:val="left" w:pos="6592"/>
          <w:tab w:val="left" w:pos="8198"/>
          <w:tab w:val="left" w:pos="8789"/>
          <w:tab w:val="left" w:pos="9639"/>
        </w:tabs>
        <w:spacing w:before="205" w:line="276" w:lineRule="auto"/>
        <w:ind w:right="31" w:firstLine="569"/>
      </w:pPr>
      <w:r>
        <w:t>Учебный план является частью образовательной программы</w:t>
      </w:r>
      <w:r w:rsidR="00172A6E">
        <w:t xml:space="preserve"> МБОУ СОШ </w:t>
      </w:r>
      <w:proofErr w:type="spellStart"/>
      <w:r w:rsidR="00172A6E">
        <w:t>с.Николаевка</w:t>
      </w:r>
      <w:proofErr w:type="spellEnd"/>
      <w:r>
        <w:t xml:space="preserve">, разработанной в соответствии с ФГОС </w:t>
      </w:r>
      <w:r>
        <w:rPr>
          <w:spacing w:val="-2"/>
        </w:rPr>
        <w:t>начального</w:t>
      </w:r>
      <w:r w:rsidR="00172A6E">
        <w:rPr>
          <w:spacing w:val="-2"/>
        </w:rPr>
        <w:t xml:space="preserve"> </w:t>
      </w:r>
      <w:r>
        <w:rPr>
          <w:spacing w:val="-2"/>
        </w:rPr>
        <w:t>общего</w:t>
      </w:r>
      <w:r>
        <w:tab/>
      </w:r>
      <w:r>
        <w:rPr>
          <w:spacing w:val="-2"/>
        </w:rPr>
        <w:t>образования,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 xml:space="preserve">Федеральной </w:t>
      </w:r>
      <w:r>
        <w:t>образовательной</w:t>
      </w:r>
      <w:r w:rsidR="00172A6E"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обеспечивает выполнение</w:t>
      </w:r>
      <w:r w:rsidR="00172A6E">
        <w:t xml:space="preserve"> </w:t>
      </w:r>
      <w:r>
        <w:t>санитарно-эпидемиологических требований СП 2.4.3648-20 и</w:t>
      </w:r>
      <w:r w:rsidR="00172A6E">
        <w:t xml:space="preserve"> </w:t>
      </w:r>
      <w:r>
        <w:t>гигиенических нормативов и требований СанПиН 1.2.3685-21.</w:t>
      </w:r>
    </w:p>
    <w:p w:rsidR="00B1662A" w:rsidRDefault="007445BC" w:rsidP="00AA6C60">
      <w:pPr>
        <w:pStyle w:val="a3"/>
        <w:tabs>
          <w:tab w:val="left" w:pos="2857"/>
          <w:tab w:val="left" w:pos="4751"/>
          <w:tab w:val="left" w:pos="6522"/>
          <w:tab w:val="left" w:pos="8372"/>
          <w:tab w:val="left" w:pos="8789"/>
          <w:tab w:val="left" w:pos="9639"/>
        </w:tabs>
        <w:spacing w:before="203" w:line="278" w:lineRule="auto"/>
        <w:ind w:right="31" w:firstLine="569"/>
      </w:pPr>
      <w:r>
        <w:t xml:space="preserve">Учебный год </w:t>
      </w:r>
      <w:proofErr w:type="gramStart"/>
      <w:r>
        <w:t>в начинается</w:t>
      </w:r>
      <w:proofErr w:type="gramEnd"/>
      <w:r w:rsidR="00172A6E">
        <w:t xml:space="preserve"> </w:t>
      </w:r>
      <w:r>
        <w:t>02.09.2024 г. и заканчивается 26.05.2025 г.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91" w:line="278" w:lineRule="auto"/>
        <w:ind w:right="31" w:firstLine="569"/>
      </w:pPr>
      <w:r>
        <w:t>Продолжительность</w:t>
      </w:r>
      <w:r>
        <w:rPr>
          <w:spacing w:val="-1"/>
        </w:rPr>
        <w:t xml:space="preserve"> </w:t>
      </w:r>
      <w:r>
        <w:t>учебного года в</w:t>
      </w:r>
      <w:r>
        <w:rPr>
          <w:spacing w:val="-5"/>
        </w:rPr>
        <w:t xml:space="preserve"> </w:t>
      </w:r>
      <w:r>
        <w:t>1 классе - 33 учебные недели во 2-4 классах – 34 учебных недели.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89" w:line="285" w:lineRule="auto"/>
        <w:ind w:right="31" w:firstLine="569"/>
      </w:pPr>
      <w:r>
        <w:t>Максимальный объем аудиторной нагрузки обучающихся в неделю составляет в 1 классе - 21 час, во 2 – 4 классах – 23 часа.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77" w:line="278" w:lineRule="auto"/>
        <w:ind w:right="31" w:firstLine="569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</w:t>
      </w:r>
      <w:r>
        <w:rPr>
          <w:spacing w:val="40"/>
        </w:rPr>
        <w:t xml:space="preserve"> </w:t>
      </w:r>
      <w:r>
        <w:t>в течение дня составляет:</w:t>
      </w:r>
    </w:p>
    <w:p w:rsidR="00B1662A" w:rsidRDefault="007445BC" w:rsidP="00AA6C60">
      <w:pPr>
        <w:pStyle w:val="a5"/>
        <w:numPr>
          <w:ilvl w:val="0"/>
          <w:numId w:val="27"/>
        </w:numPr>
        <w:tabs>
          <w:tab w:val="left" w:pos="1715"/>
          <w:tab w:val="left" w:pos="8789"/>
          <w:tab w:val="left" w:pos="9639"/>
        </w:tabs>
        <w:spacing w:before="89" w:line="276" w:lineRule="auto"/>
        <w:ind w:right="31"/>
        <w:jc w:val="both"/>
        <w:rPr>
          <w:sz w:val="28"/>
        </w:rPr>
      </w:pPr>
      <w:r>
        <w:rPr>
          <w:sz w:val="28"/>
        </w:rPr>
        <w:t>для обучающихся 1-х классов - не превышает 4 уроков и один раз</w:t>
      </w:r>
      <w:r>
        <w:rPr>
          <w:spacing w:val="40"/>
          <w:sz w:val="28"/>
        </w:rPr>
        <w:t xml:space="preserve"> </w:t>
      </w:r>
      <w:r>
        <w:rPr>
          <w:sz w:val="28"/>
        </w:rPr>
        <w:t>в неделю -5 уроков.</w:t>
      </w:r>
    </w:p>
    <w:p w:rsidR="00B1662A" w:rsidRDefault="007445BC" w:rsidP="00AA6C60">
      <w:pPr>
        <w:pStyle w:val="a5"/>
        <w:numPr>
          <w:ilvl w:val="0"/>
          <w:numId w:val="27"/>
        </w:numPr>
        <w:tabs>
          <w:tab w:val="left" w:pos="1714"/>
          <w:tab w:val="left" w:pos="8789"/>
          <w:tab w:val="left" w:pos="9639"/>
        </w:tabs>
        <w:spacing w:line="342" w:lineRule="exact"/>
        <w:ind w:left="1714" w:right="31" w:hanging="360"/>
        <w:rPr>
          <w:sz w:val="28"/>
        </w:rPr>
      </w:pP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2-4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- 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0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уроков.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210" w:line="276" w:lineRule="auto"/>
        <w:ind w:right="31" w:firstLine="569"/>
      </w:pPr>
      <w:r>
        <w:t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98" w:line="278" w:lineRule="auto"/>
        <w:ind w:right="31" w:firstLine="569"/>
      </w:pPr>
      <w:r>
        <w:t>Изложение нового материала, контрольные</w:t>
      </w:r>
      <w:r>
        <w:rPr>
          <w:spacing w:val="-6"/>
        </w:rPr>
        <w:t xml:space="preserve"> </w:t>
      </w:r>
      <w:r>
        <w:t>работы проводятся на 2 -</w:t>
      </w:r>
      <w:r>
        <w:rPr>
          <w:spacing w:val="-3"/>
        </w:rPr>
        <w:t xml:space="preserve"> </w:t>
      </w:r>
      <w:r>
        <w:t>4-х уроках в середине учебной недели. Продолжительность урока (</w:t>
      </w:r>
      <w:r w:rsidR="00172A6E">
        <w:t>академический час) составляет 45</w:t>
      </w:r>
      <w:r>
        <w:t xml:space="preserve"> минут, за исключением 1 класса.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91" w:line="278" w:lineRule="auto"/>
        <w:ind w:right="31" w:firstLine="569"/>
      </w:pPr>
      <w:r>
        <w:t>Обучение в 1-м классе осуществляется с соблюдением следующих дополнительных требований:</w:t>
      </w:r>
    </w:p>
    <w:p w:rsidR="00B1662A" w:rsidRDefault="007445BC" w:rsidP="00AA6C60">
      <w:pPr>
        <w:pStyle w:val="a5"/>
        <w:numPr>
          <w:ilvl w:val="0"/>
          <w:numId w:val="27"/>
        </w:numPr>
        <w:tabs>
          <w:tab w:val="left" w:pos="1715"/>
          <w:tab w:val="left" w:pos="8789"/>
          <w:tab w:val="left" w:pos="9639"/>
        </w:tabs>
        <w:spacing w:before="198" w:line="271" w:lineRule="auto"/>
        <w:ind w:right="31"/>
        <w:jc w:val="both"/>
        <w:rPr>
          <w:sz w:val="28"/>
        </w:rPr>
      </w:pPr>
      <w:r>
        <w:rPr>
          <w:sz w:val="28"/>
        </w:rPr>
        <w:t>учебные занятия проводятся по 5-дневной учебной неделе и</w:t>
      </w:r>
      <w:r>
        <w:rPr>
          <w:spacing w:val="40"/>
          <w:sz w:val="28"/>
        </w:rPr>
        <w:t xml:space="preserve"> </w:t>
      </w:r>
      <w:r>
        <w:rPr>
          <w:sz w:val="28"/>
        </w:rPr>
        <w:t>только в первую смену;</w:t>
      </w:r>
    </w:p>
    <w:p w:rsidR="00B1662A" w:rsidRDefault="007445BC" w:rsidP="00AA6C60">
      <w:pPr>
        <w:pStyle w:val="a5"/>
        <w:numPr>
          <w:ilvl w:val="0"/>
          <w:numId w:val="27"/>
        </w:numPr>
        <w:tabs>
          <w:tab w:val="left" w:pos="1715"/>
          <w:tab w:val="left" w:pos="8789"/>
          <w:tab w:val="left" w:pos="9639"/>
        </w:tabs>
        <w:spacing w:before="5" w:line="273" w:lineRule="auto"/>
        <w:ind w:right="31"/>
        <w:jc w:val="both"/>
        <w:rPr>
          <w:sz w:val="28"/>
        </w:rPr>
      </w:pPr>
      <w:r>
        <w:rPr>
          <w:sz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</w:t>
      </w:r>
      <w:r>
        <w:rPr>
          <w:spacing w:val="40"/>
          <w:sz w:val="28"/>
        </w:rPr>
        <w:t xml:space="preserve"> </w:t>
      </w:r>
      <w:r>
        <w:rPr>
          <w:sz w:val="28"/>
        </w:rPr>
        <w:t>январь - май - по 4</w:t>
      </w:r>
      <w:r w:rsidR="00172A6E">
        <w:rPr>
          <w:sz w:val="28"/>
        </w:rPr>
        <w:t xml:space="preserve"> урока по 45</w:t>
      </w:r>
      <w:r>
        <w:rPr>
          <w:sz w:val="28"/>
        </w:rPr>
        <w:t xml:space="preserve"> минут каждый).</w:t>
      </w:r>
    </w:p>
    <w:p w:rsidR="00B1662A" w:rsidRDefault="007445BC" w:rsidP="00AA6C60">
      <w:pPr>
        <w:pStyle w:val="a5"/>
        <w:numPr>
          <w:ilvl w:val="0"/>
          <w:numId w:val="27"/>
        </w:numPr>
        <w:tabs>
          <w:tab w:val="left" w:pos="1715"/>
          <w:tab w:val="left" w:pos="8789"/>
          <w:tab w:val="left" w:pos="9639"/>
        </w:tabs>
        <w:spacing w:before="13" w:line="276" w:lineRule="auto"/>
        <w:ind w:right="31"/>
        <w:jc w:val="both"/>
        <w:rPr>
          <w:sz w:val="28"/>
        </w:rPr>
      </w:pPr>
      <w:r>
        <w:rPr>
          <w:sz w:val="28"/>
        </w:rPr>
        <w:t>Продолжительность выполнения домашних заданий составляет во 2-3 классах - 1,5 ч., в 4 классах - 2 ч.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56" w:line="276" w:lineRule="auto"/>
        <w:ind w:right="31" w:firstLine="569"/>
      </w:pPr>
      <w:r>
        <w:t>С целью профилактики переутомления в календарном учебном графике предусматривается чередов</w:t>
      </w:r>
      <w:r w:rsidR="00172A6E">
        <w:t>ание периодов учебного времени</w:t>
      </w:r>
      <w:r>
        <w:t xml:space="preserve"> и каникул.</w:t>
      </w:r>
      <w:r>
        <w:rPr>
          <w:spacing w:val="40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каникул в течение</w:t>
      </w:r>
      <w:r>
        <w:rPr>
          <w:spacing w:val="-5"/>
        </w:rPr>
        <w:t xml:space="preserve"> </w:t>
      </w:r>
      <w:r>
        <w:t>учебного года составляет</w:t>
      </w:r>
      <w:r>
        <w:rPr>
          <w:spacing w:val="-3"/>
        </w:rPr>
        <w:t xml:space="preserve"> </w:t>
      </w:r>
      <w:r>
        <w:t>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98" w:line="278" w:lineRule="auto"/>
        <w:ind w:right="31" w:firstLine="569"/>
      </w:pPr>
      <w:r>
        <w:t>Учебные занятия для учащихся 2-4 классов проводятся по5-и дневной учебной неделе.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97" w:line="278" w:lineRule="auto"/>
        <w:ind w:right="31" w:firstLine="569"/>
      </w:pPr>
      <w: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67" w:line="278" w:lineRule="auto"/>
        <w:ind w:right="31" w:firstLine="569"/>
      </w:pPr>
      <w: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87" w:line="278" w:lineRule="auto"/>
        <w:ind w:right="31" w:firstLine="569"/>
      </w:pPr>
      <w:r>
        <w:t xml:space="preserve">В </w:t>
      </w:r>
      <w:r w:rsidR="00EB7E04">
        <w:t xml:space="preserve">МБОУ СОШ </w:t>
      </w:r>
      <w:proofErr w:type="spellStart"/>
      <w:r w:rsidR="00EB7E04">
        <w:t>с.Николаевка</w:t>
      </w:r>
      <w:proofErr w:type="spellEnd"/>
      <w:r>
        <w:t xml:space="preserve"> языком обучения является Русский </w:t>
      </w:r>
      <w:r>
        <w:rPr>
          <w:spacing w:val="-4"/>
        </w:rPr>
        <w:t>язык.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90" w:line="278" w:lineRule="auto"/>
        <w:ind w:right="31" w:firstLine="569"/>
      </w:pPr>
      <w:r>
        <w:t>По заявлению родителей (законных представителей) несовершеннолетних обучающихся осуществляется изучение родного</w:t>
      </w:r>
      <w:r w:rsidR="00EB7E04">
        <w:t xml:space="preserve"> (русского)</w:t>
      </w:r>
      <w:r>
        <w:t xml:space="preserve"> языка и родной</w:t>
      </w:r>
      <w:r w:rsidR="00EB7E04">
        <w:t xml:space="preserve"> (русской)</w:t>
      </w:r>
      <w:r>
        <w:t xml:space="preserve"> литературы</w:t>
      </w:r>
      <w:r w:rsidR="00EB7E04">
        <w:t>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85" w:line="278" w:lineRule="auto"/>
        <w:ind w:right="31" w:firstLine="569"/>
      </w:pPr>
      <w:r>
        <w:t xml:space="preserve"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</w:t>
      </w:r>
      <w:r>
        <w:rPr>
          <w:spacing w:val="-2"/>
        </w:rPr>
        <w:t>обучающихся.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90" w:line="278" w:lineRule="auto"/>
        <w:ind w:right="31" w:firstLine="569"/>
      </w:pPr>
      <w:r>
        <w:t xml:space="preserve">Промежуточная аттестация–процедура, проводимая с целью оценки качества освоения обучающимися части </w:t>
      </w:r>
      <w:proofErr w:type="gramStart"/>
      <w:r>
        <w:t>содержания(</w:t>
      </w:r>
      <w:proofErr w:type="gramEnd"/>
      <w:r>
        <w:t>четвертное оценивание) или всего объема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 за учебный год (годовое оценивание).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98" w:line="278" w:lineRule="auto"/>
        <w:ind w:right="31" w:firstLine="569"/>
      </w:pPr>
      <w: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89" w:line="278" w:lineRule="auto"/>
        <w:ind w:right="31" w:firstLine="569"/>
      </w:pPr>
      <w: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>
        <w:t>безотметочными</w:t>
      </w:r>
      <w:proofErr w:type="spellEnd"/>
      <w:r>
        <w:t xml:space="preserve"> и оцениваются «зачет» или «незачет» по итогам четверти.</w:t>
      </w:r>
    </w:p>
    <w:p w:rsidR="00EB7E04" w:rsidRDefault="007445BC" w:rsidP="00AA6C60">
      <w:pPr>
        <w:pStyle w:val="a3"/>
        <w:tabs>
          <w:tab w:val="left" w:pos="8789"/>
          <w:tab w:val="left" w:pos="9639"/>
        </w:tabs>
        <w:spacing w:before="191" w:line="276" w:lineRule="auto"/>
        <w:ind w:right="31" w:firstLine="569"/>
      </w:pPr>
      <w:r>
        <w:t>Промежуточная аттестация проходит на последней учебной неделе четверти. Формы и порядок проведения промежуточной аттестации определяются</w:t>
      </w:r>
      <w:r>
        <w:rPr>
          <w:spacing w:val="80"/>
        </w:rPr>
        <w:t xml:space="preserve"> </w:t>
      </w:r>
      <w:r>
        <w:t>«Положением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формах,</w:t>
      </w:r>
      <w:r>
        <w:rPr>
          <w:spacing w:val="80"/>
        </w:rPr>
        <w:t xml:space="preserve"> </w:t>
      </w:r>
      <w:r>
        <w:t>периодичности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порядке текущего контроля</w:t>
      </w:r>
      <w:r>
        <w:rPr>
          <w:spacing w:val="-2"/>
        </w:rPr>
        <w:t xml:space="preserve"> </w:t>
      </w:r>
      <w:r>
        <w:t xml:space="preserve">успеваемости и промежуточной аттестации обучающихся </w:t>
      </w:r>
      <w:r w:rsidR="00EB7E04">
        <w:t xml:space="preserve">в МБОУ СОШ </w:t>
      </w:r>
      <w:proofErr w:type="spellStart"/>
      <w:r w:rsidR="00EB7E04">
        <w:t>с.Николаевка</w:t>
      </w:r>
      <w:proofErr w:type="spellEnd"/>
      <w:r w:rsidR="00EB7E04">
        <w:t>».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91" w:line="276" w:lineRule="auto"/>
        <w:ind w:right="31" w:firstLine="569"/>
      </w:pPr>
      <w:r>
        <w:t>Оценивание младших школьников в течение первого года обучения осуществляются в форме словесных качественных оценок</w:t>
      </w:r>
      <w:r w:rsidR="00EB7E04">
        <w:t xml:space="preserve"> </w:t>
      </w:r>
      <w:r>
        <w:t xml:space="preserve">на </w:t>
      </w:r>
      <w:proofErr w:type="spellStart"/>
      <w:r>
        <w:t>критериальной</w:t>
      </w:r>
      <w:proofErr w:type="spellEnd"/>
      <w:r>
        <w:t xml:space="preserve"> основе, в форме письменных заключений учителя, по итогам проверки самостоятельных работ.</w:t>
      </w:r>
    </w:p>
    <w:p w:rsidR="00B1662A" w:rsidRDefault="007445BC" w:rsidP="00AA6C60">
      <w:pPr>
        <w:pStyle w:val="a3"/>
        <w:tabs>
          <w:tab w:val="left" w:pos="8789"/>
          <w:tab w:val="left" w:pos="9639"/>
        </w:tabs>
        <w:spacing w:before="192" w:line="278" w:lineRule="auto"/>
        <w:ind w:right="31" w:firstLine="569"/>
      </w:pPr>
      <w: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B1662A" w:rsidRDefault="00B1662A">
      <w:pPr>
        <w:pStyle w:val="a3"/>
        <w:spacing w:line="278" w:lineRule="auto"/>
      </w:pPr>
    </w:p>
    <w:p w:rsidR="009C78E1" w:rsidRDefault="009C78E1">
      <w:pPr>
        <w:pStyle w:val="a3"/>
        <w:spacing w:line="278" w:lineRule="auto"/>
      </w:pPr>
      <w:r>
        <w:t>Учебный план НОО</w:t>
      </w:r>
    </w:p>
    <w:tbl>
      <w:tblPr>
        <w:tblW w:w="9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0"/>
        <w:gridCol w:w="2603"/>
        <w:gridCol w:w="747"/>
        <w:gridCol w:w="850"/>
        <w:gridCol w:w="851"/>
        <w:gridCol w:w="850"/>
        <w:gridCol w:w="1408"/>
      </w:tblGrid>
      <w:tr w:rsidR="009C78E1" w:rsidRPr="006D694A" w:rsidTr="00CF1614">
        <w:trPr>
          <w:trHeight w:val="390"/>
          <w:jc w:val="center"/>
        </w:trPr>
        <w:tc>
          <w:tcPr>
            <w:tcW w:w="2620" w:type="dxa"/>
            <w:vMerge w:val="restart"/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  <w:r w:rsidRPr="006D694A">
              <w:rPr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03" w:type="dxa"/>
            <w:vMerge w:val="restart"/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  <w:r w:rsidRPr="006D694A">
              <w:rPr>
                <w:b/>
                <w:sz w:val="24"/>
                <w:szCs w:val="24"/>
              </w:rPr>
              <w:t>Учебные предметы</w:t>
            </w:r>
          </w:p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  <w:r w:rsidRPr="006D694A">
              <w:rPr>
                <w:b/>
                <w:sz w:val="24"/>
                <w:szCs w:val="24"/>
              </w:rPr>
              <w:t xml:space="preserve">                       классы</w:t>
            </w:r>
          </w:p>
        </w:tc>
        <w:tc>
          <w:tcPr>
            <w:tcW w:w="3298" w:type="dxa"/>
            <w:gridSpan w:val="4"/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  <w:r w:rsidRPr="006D694A">
              <w:rPr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1408" w:type="dxa"/>
            <w:vMerge w:val="restart"/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  <w:r w:rsidRPr="006D694A">
              <w:rPr>
                <w:b/>
                <w:sz w:val="24"/>
                <w:szCs w:val="24"/>
              </w:rPr>
              <w:t>Всего</w:t>
            </w:r>
          </w:p>
        </w:tc>
      </w:tr>
      <w:tr w:rsidR="009C78E1" w:rsidRPr="006D694A" w:rsidTr="00CF1614">
        <w:trPr>
          <w:trHeight w:val="269"/>
          <w:jc w:val="center"/>
        </w:trPr>
        <w:tc>
          <w:tcPr>
            <w:tcW w:w="2620" w:type="dxa"/>
            <w:vMerge/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03" w:type="dxa"/>
            <w:vMerge/>
            <w:tcBorders>
              <w:tr2bl w:val="single" w:sz="4" w:space="0" w:color="auto"/>
            </w:tcBorders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47" w:type="dxa"/>
          </w:tcPr>
          <w:p w:rsidR="009C78E1" w:rsidRPr="006D694A" w:rsidRDefault="009C78E1" w:rsidP="00CF1614">
            <w:pPr>
              <w:jc w:val="center"/>
              <w:rPr>
                <w:b/>
                <w:sz w:val="24"/>
                <w:szCs w:val="24"/>
              </w:rPr>
            </w:pPr>
            <w:r w:rsidRPr="006D694A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jc w:val="center"/>
              <w:rPr>
                <w:b/>
                <w:sz w:val="24"/>
                <w:szCs w:val="24"/>
              </w:rPr>
            </w:pPr>
            <w:r w:rsidRPr="006D694A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851" w:type="dxa"/>
          </w:tcPr>
          <w:p w:rsidR="009C78E1" w:rsidRPr="00141C5F" w:rsidRDefault="009C78E1" w:rsidP="00CF161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jc w:val="center"/>
              <w:rPr>
                <w:b/>
                <w:sz w:val="24"/>
                <w:szCs w:val="24"/>
              </w:rPr>
            </w:pPr>
            <w:r w:rsidRPr="006D694A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408" w:type="dxa"/>
            <w:vMerge/>
          </w:tcPr>
          <w:p w:rsidR="009C78E1" w:rsidRPr="006D694A" w:rsidRDefault="009C78E1" w:rsidP="00CF16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78E1" w:rsidRPr="006D694A" w:rsidTr="00CF1614">
        <w:trPr>
          <w:trHeight w:val="269"/>
          <w:jc w:val="center"/>
        </w:trPr>
        <w:tc>
          <w:tcPr>
            <w:tcW w:w="9929" w:type="dxa"/>
            <w:gridSpan w:val="7"/>
          </w:tcPr>
          <w:p w:rsidR="009C78E1" w:rsidRPr="006D694A" w:rsidRDefault="009C78E1" w:rsidP="00CF1614">
            <w:pPr>
              <w:jc w:val="center"/>
              <w:rPr>
                <w:b/>
                <w:i/>
                <w:sz w:val="24"/>
                <w:szCs w:val="24"/>
              </w:rPr>
            </w:pPr>
            <w:r w:rsidRPr="006D694A">
              <w:rPr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9C78E1" w:rsidRPr="006D694A" w:rsidTr="00CF1614">
        <w:trPr>
          <w:trHeight w:val="272"/>
          <w:jc w:val="center"/>
        </w:trPr>
        <w:tc>
          <w:tcPr>
            <w:tcW w:w="2620" w:type="dxa"/>
            <w:vMerge w:val="restart"/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  <w:r w:rsidRPr="006D694A">
              <w:rPr>
                <w:b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03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47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08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C78E1" w:rsidRPr="006D694A" w:rsidTr="00CF1614">
        <w:trPr>
          <w:trHeight w:val="165"/>
          <w:jc w:val="center"/>
        </w:trPr>
        <w:tc>
          <w:tcPr>
            <w:tcW w:w="2620" w:type="dxa"/>
            <w:vMerge/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03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747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8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9C78E1" w:rsidRPr="006D694A" w:rsidTr="00CF1614">
        <w:trPr>
          <w:trHeight w:val="585"/>
          <w:jc w:val="center"/>
        </w:trPr>
        <w:tc>
          <w:tcPr>
            <w:tcW w:w="2620" w:type="dxa"/>
            <w:vMerge w:val="restart"/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  <w:r w:rsidRPr="006D694A">
              <w:rPr>
                <w:b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603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Родной язык</w:t>
            </w:r>
          </w:p>
        </w:tc>
        <w:tc>
          <w:tcPr>
            <w:tcW w:w="747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C78E1" w:rsidRPr="00141C5F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408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9C78E1" w:rsidRPr="006D694A" w:rsidTr="00CF1614">
        <w:trPr>
          <w:trHeight w:val="690"/>
          <w:jc w:val="center"/>
        </w:trPr>
        <w:tc>
          <w:tcPr>
            <w:tcW w:w="2620" w:type="dxa"/>
            <w:vMerge/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03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47" w:type="dxa"/>
          </w:tcPr>
          <w:p w:rsidR="009C78E1" w:rsidRPr="00141C5F" w:rsidRDefault="009C78E1" w:rsidP="00CF16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408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9C78E1" w:rsidRPr="006D694A" w:rsidTr="00CF1614">
        <w:trPr>
          <w:trHeight w:val="690"/>
          <w:jc w:val="center"/>
        </w:trPr>
        <w:tc>
          <w:tcPr>
            <w:tcW w:w="2620" w:type="dxa"/>
            <w:vMerge/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03" w:type="dxa"/>
          </w:tcPr>
          <w:p w:rsidR="009C78E1" w:rsidRPr="00A751C3" w:rsidRDefault="009C78E1" w:rsidP="00CF16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(башкирский)</w:t>
            </w:r>
            <w:r w:rsidRPr="00A751C3">
              <w:rPr>
                <w:sz w:val="24"/>
                <w:szCs w:val="24"/>
              </w:rPr>
              <w:t xml:space="preserve"> язык Республики Башкортостан</w:t>
            </w:r>
          </w:p>
        </w:tc>
        <w:tc>
          <w:tcPr>
            <w:tcW w:w="747" w:type="dxa"/>
          </w:tcPr>
          <w:p w:rsidR="009C78E1" w:rsidRDefault="009C78E1" w:rsidP="00CF16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C78E1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C78E1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C78E1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9C78E1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C78E1" w:rsidRPr="006D694A" w:rsidTr="00CF1614">
        <w:trPr>
          <w:trHeight w:val="165"/>
          <w:jc w:val="center"/>
        </w:trPr>
        <w:tc>
          <w:tcPr>
            <w:tcW w:w="2620" w:type="dxa"/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  <w:r w:rsidRPr="006D694A">
              <w:rPr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603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747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6</w:t>
            </w:r>
          </w:p>
        </w:tc>
      </w:tr>
      <w:tr w:rsidR="009C78E1" w:rsidRPr="006D694A" w:rsidTr="00CF1614">
        <w:trPr>
          <w:trHeight w:val="165"/>
          <w:jc w:val="center"/>
        </w:trPr>
        <w:tc>
          <w:tcPr>
            <w:tcW w:w="2620" w:type="dxa"/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  <w:r w:rsidRPr="006D694A">
              <w:rPr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03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Математика</w:t>
            </w:r>
          </w:p>
        </w:tc>
        <w:tc>
          <w:tcPr>
            <w:tcW w:w="747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4</w:t>
            </w:r>
          </w:p>
        </w:tc>
        <w:tc>
          <w:tcPr>
            <w:tcW w:w="1408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16</w:t>
            </w:r>
          </w:p>
        </w:tc>
      </w:tr>
      <w:tr w:rsidR="009C78E1" w:rsidRPr="006D694A" w:rsidTr="00CF1614">
        <w:trPr>
          <w:trHeight w:val="165"/>
          <w:jc w:val="center"/>
        </w:trPr>
        <w:tc>
          <w:tcPr>
            <w:tcW w:w="2620" w:type="dxa"/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  <w:r w:rsidRPr="006D694A">
              <w:rPr>
                <w:b/>
                <w:sz w:val="24"/>
                <w:szCs w:val="24"/>
              </w:rPr>
              <w:t>Обществознание и естествознание</w:t>
            </w:r>
            <w:r>
              <w:rPr>
                <w:b/>
                <w:sz w:val="24"/>
                <w:szCs w:val="24"/>
              </w:rPr>
              <w:t xml:space="preserve"> («окружающий мир»)</w:t>
            </w:r>
          </w:p>
        </w:tc>
        <w:tc>
          <w:tcPr>
            <w:tcW w:w="2603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747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8</w:t>
            </w:r>
          </w:p>
        </w:tc>
      </w:tr>
      <w:tr w:rsidR="009C78E1" w:rsidRPr="006D694A" w:rsidTr="00CF1614">
        <w:trPr>
          <w:trHeight w:val="165"/>
          <w:jc w:val="center"/>
        </w:trPr>
        <w:tc>
          <w:tcPr>
            <w:tcW w:w="2620" w:type="dxa"/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  <w:r w:rsidRPr="006D694A">
              <w:rPr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03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47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78E1" w:rsidRPr="006D694A" w:rsidTr="00CF1614">
        <w:trPr>
          <w:trHeight w:val="165"/>
          <w:jc w:val="center"/>
        </w:trPr>
        <w:tc>
          <w:tcPr>
            <w:tcW w:w="2620" w:type="dxa"/>
            <w:vMerge w:val="restart"/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  <w:r w:rsidRPr="006D694A">
              <w:rPr>
                <w:b/>
                <w:sz w:val="24"/>
                <w:szCs w:val="24"/>
              </w:rPr>
              <w:t>Искусство</w:t>
            </w:r>
          </w:p>
        </w:tc>
        <w:tc>
          <w:tcPr>
            <w:tcW w:w="2603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47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0,5*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0,5*</w:t>
            </w:r>
          </w:p>
        </w:tc>
        <w:tc>
          <w:tcPr>
            <w:tcW w:w="851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0,5*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0,5*</w:t>
            </w:r>
          </w:p>
        </w:tc>
        <w:tc>
          <w:tcPr>
            <w:tcW w:w="1408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C78E1" w:rsidRPr="006D694A" w:rsidTr="00CF1614">
        <w:trPr>
          <w:trHeight w:val="165"/>
          <w:jc w:val="center"/>
        </w:trPr>
        <w:tc>
          <w:tcPr>
            <w:tcW w:w="2620" w:type="dxa"/>
            <w:vMerge/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03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747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0,5*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0,5*</w:t>
            </w:r>
          </w:p>
        </w:tc>
        <w:tc>
          <w:tcPr>
            <w:tcW w:w="851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0,5*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0,5*</w:t>
            </w:r>
          </w:p>
        </w:tc>
        <w:tc>
          <w:tcPr>
            <w:tcW w:w="1408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C78E1" w:rsidRPr="006D694A" w:rsidTr="00CF1614">
        <w:trPr>
          <w:trHeight w:val="165"/>
          <w:jc w:val="center"/>
        </w:trPr>
        <w:tc>
          <w:tcPr>
            <w:tcW w:w="2620" w:type="dxa"/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  <w:r w:rsidRPr="006D694A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2603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</w:t>
            </w:r>
            <w:r w:rsidRPr="006D694A">
              <w:rPr>
                <w:sz w:val="24"/>
                <w:szCs w:val="24"/>
              </w:rPr>
              <w:t>ехнология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47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C78E1" w:rsidRPr="006D694A" w:rsidTr="00CF1614">
        <w:trPr>
          <w:trHeight w:val="165"/>
          <w:jc w:val="center"/>
        </w:trPr>
        <w:tc>
          <w:tcPr>
            <w:tcW w:w="2620" w:type="dxa"/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  <w:r w:rsidRPr="006D694A"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603" w:type="dxa"/>
          </w:tcPr>
          <w:p w:rsidR="009C78E1" w:rsidRPr="006D694A" w:rsidRDefault="009C78E1" w:rsidP="00CF1614">
            <w:pPr>
              <w:jc w:val="both"/>
              <w:rPr>
                <w:sz w:val="24"/>
                <w:szCs w:val="24"/>
              </w:rPr>
            </w:pPr>
            <w:r w:rsidRPr="006D694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47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C78E1" w:rsidRPr="006D694A" w:rsidTr="00CF1614">
        <w:trPr>
          <w:trHeight w:val="165"/>
          <w:jc w:val="center"/>
        </w:trPr>
        <w:tc>
          <w:tcPr>
            <w:tcW w:w="5223" w:type="dxa"/>
            <w:gridSpan w:val="2"/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  <w:r w:rsidRPr="006D694A">
              <w:rPr>
                <w:b/>
                <w:sz w:val="24"/>
                <w:szCs w:val="24"/>
              </w:rPr>
              <w:t xml:space="preserve">Итого </w:t>
            </w:r>
            <w:r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747" w:type="dxa"/>
          </w:tcPr>
          <w:p w:rsidR="009C78E1" w:rsidRPr="006D694A" w:rsidRDefault="009C78E1" w:rsidP="00CF1614">
            <w:pPr>
              <w:rPr>
                <w:b/>
                <w:sz w:val="24"/>
                <w:szCs w:val="24"/>
              </w:rPr>
            </w:pPr>
            <w:r w:rsidRPr="006D694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9C78E1" w:rsidRPr="006D694A" w:rsidRDefault="009C78E1" w:rsidP="00CF16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408" w:type="dxa"/>
          </w:tcPr>
          <w:p w:rsidR="009C78E1" w:rsidRPr="006D694A" w:rsidRDefault="009C78E1" w:rsidP="00CF16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</w:tr>
      <w:tr w:rsidR="009C78E1" w:rsidRPr="006D694A" w:rsidTr="00CF1614">
        <w:trPr>
          <w:trHeight w:val="165"/>
          <w:jc w:val="center"/>
        </w:trPr>
        <w:tc>
          <w:tcPr>
            <w:tcW w:w="9929" w:type="dxa"/>
            <w:gridSpan w:val="7"/>
          </w:tcPr>
          <w:p w:rsidR="009C78E1" w:rsidRPr="006D694A" w:rsidRDefault="009C78E1" w:rsidP="00CF1614">
            <w:pPr>
              <w:jc w:val="center"/>
              <w:rPr>
                <w:b/>
                <w:i/>
                <w:sz w:val="24"/>
                <w:szCs w:val="24"/>
              </w:rPr>
            </w:pPr>
            <w:r w:rsidRPr="006D694A">
              <w:rPr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9C78E1" w:rsidRPr="006D694A" w:rsidTr="00CF1614">
        <w:trPr>
          <w:trHeight w:val="165"/>
          <w:jc w:val="center"/>
        </w:trPr>
        <w:tc>
          <w:tcPr>
            <w:tcW w:w="5223" w:type="dxa"/>
            <w:gridSpan w:val="2"/>
          </w:tcPr>
          <w:p w:rsidR="009C78E1" w:rsidRPr="00C015D8" w:rsidRDefault="009C78E1" w:rsidP="00CF1614">
            <w:pPr>
              <w:jc w:val="both"/>
              <w:rPr>
                <w:b/>
                <w:sz w:val="24"/>
                <w:szCs w:val="24"/>
              </w:rPr>
            </w:pPr>
            <w:r w:rsidRPr="00C015D8">
              <w:rPr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47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9C78E1" w:rsidRPr="006D694A" w:rsidRDefault="009C78E1" w:rsidP="00CF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C78E1" w:rsidRPr="006D694A" w:rsidTr="00CF1614">
        <w:trPr>
          <w:trHeight w:val="165"/>
          <w:jc w:val="center"/>
        </w:trPr>
        <w:tc>
          <w:tcPr>
            <w:tcW w:w="5223" w:type="dxa"/>
            <w:gridSpan w:val="2"/>
          </w:tcPr>
          <w:p w:rsidR="009C78E1" w:rsidRPr="006D694A" w:rsidRDefault="009C78E1" w:rsidP="00CF1614">
            <w:pPr>
              <w:jc w:val="both"/>
              <w:rPr>
                <w:b/>
                <w:sz w:val="24"/>
                <w:szCs w:val="24"/>
              </w:rPr>
            </w:pPr>
            <w:r w:rsidRPr="006D694A">
              <w:rPr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47" w:type="dxa"/>
          </w:tcPr>
          <w:p w:rsidR="009C78E1" w:rsidRPr="006D694A" w:rsidRDefault="009C78E1" w:rsidP="00CF1614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6D694A"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6D694A"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9C78E1" w:rsidRPr="006D694A" w:rsidRDefault="009C78E1" w:rsidP="00CF1614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6D694A"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9C78E1" w:rsidRPr="006D694A" w:rsidRDefault="009C78E1" w:rsidP="00CF1614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6D694A"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08" w:type="dxa"/>
          </w:tcPr>
          <w:p w:rsidR="009C78E1" w:rsidRPr="006D694A" w:rsidRDefault="009C78E1" w:rsidP="00CF1614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6D694A">
              <w:rPr>
                <w:b/>
                <w:color w:val="000000"/>
                <w:sz w:val="24"/>
                <w:szCs w:val="24"/>
              </w:rPr>
              <w:t>90</w:t>
            </w:r>
          </w:p>
        </w:tc>
      </w:tr>
    </w:tbl>
    <w:p w:rsidR="009C78E1" w:rsidRPr="006D694A" w:rsidRDefault="009C78E1" w:rsidP="009C78E1">
      <w:pPr>
        <w:ind w:firstLine="567"/>
        <w:jc w:val="center"/>
        <w:outlineLvl w:val="0"/>
        <w:rPr>
          <w:b/>
          <w:sz w:val="24"/>
          <w:szCs w:val="24"/>
        </w:rPr>
      </w:pPr>
    </w:p>
    <w:p w:rsidR="009C78E1" w:rsidRDefault="009C78E1" w:rsidP="009C78E1">
      <w:pPr>
        <w:pStyle w:val="a8"/>
        <w:ind w:left="-142" w:right="-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(*) Преподавание 0,5 часа предметов «Изобразительное искусство</w:t>
      </w:r>
      <w:r w:rsidRPr="00C96762">
        <w:rPr>
          <w:rFonts w:ascii="Times New Roman" w:hAnsi="Times New Roman"/>
          <w:i/>
          <w:sz w:val="24"/>
          <w:szCs w:val="24"/>
        </w:rPr>
        <w:t>»</w:t>
      </w:r>
      <w:r>
        <w:rPr>
          <w:rFonts w:ascii="Times New Roman" w:hAnsi="Times New Roman"/>
          <w:i/>
          <w:sz w:val="24"/>
          <w:szCs w:val="24"/>
        </w:rPr>
        <w:t xml:space="preserve"> и «Музыка»</w:t>
      </w:r>
      <w:r w:rsidRPr="00C96762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в 1- 4 классах  о</w:t>
      </w:r>
      <w:r w:rsidRPr="00C96762">
        <w:rPr>
          <w:rFonts w:ascii="Times New Roman" w:hAnsi="Times New Roman"/>
          <w:i/>
          <w:sz w:val="24"/>
          <w:szCs w:val="24"/>
        </w:rPr>
        <w:t>существляется за счет часов внеурочной деятельности</w:t>
      </w:r>
    </w:p>
    <w:p w:rsidR="00B1662A" w:rsidRDefault="00B1662A" w:rsidP="009C78E1">
      <w:pPr>
        <w:pStyle w:val="TableParagraph"/>
        <w:spacing w:line="251" w:lineRule="exact"/>
        <w:rPr>
          <w:rFonts w:ascii="Calibri"/>
        </w:rPr>
        <w:sectPr w:rsidR="00B1662A" w:rsidSect="009C78E1">
          <w:footerReference w:type="default" r:id="rId9"/>
          <w:pgSz w:w="11910" w:h="16850"/>
          <w:pgMar w:top="566" w:right="1180" w:bottom="1559" w:left="1060" w:header="0" w:footer="997" w:gutter="0"/>
          <w:cols w:space="720"/>
          <w:docGrid w:linePitch="299"/>
        </w:sectPr>
      </w:pPr>
    </w:p>
    <w:p w:rsidR="00BF291E" w:rsidRDefault="00BF291E">
      <w:pPr>
        <w:spacing w:before="70"/>
        <w:ind w:left="3165"/>
        <w:rPr>
          <w:b/>
          <w:sz w:val="28"/>
        </w:rPr>
      </w:pPr>
      <w:r>
        <w:rPr>
          <w:b/>
          <w:sz w:val="28"/>
        </w:rPr>
        <w:t>План внеурочной деятельности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847"/>
        <w:gridCol w:w="1057"/>
        <w:gridCol w:w="997"/>
        <w:gridCol w:w="688"/>
        <w:gridCol w:w="593"/>
        <w:gridCol w:w="1104"/>
        <w:gridCol w:w="851"/>
      </w:tblGrid>
      <w:tr w:rsidR="00BF291E" w:rsidRPr="00D82790" w:rsidTr="00CF1614">
        <w:tc>
          <w:tcPr>
            <w:tcW w:w="4286" w:type="dxa"/>
            <w:gridSpan w:val="2"/>
            <w:vMerge w:val="restart"/>
            <w:shd w:val="clear" w:color="auto" w:fill="auto"/>
          </w:tcPr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4439" w:type="dxa"/>
            <w:gridSpan w:val="5"/>
            <w:shd w:val="clear" w:color="auto" w:fill="auto"/>
          </w:tcPr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F291E" w:rsidRPr="00D82790" w:rsidRDefault="00BF291E" w:rsidP="00CF1614">
            <w:pPr>
              <w:ind w:firstLine="27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Всего часов</w:t>
            </w:r>
          </w:p>
        </w:tc>
      </w:tr>
      <w:tr w:rsidR="00BF291E" w:rsidRPr="00D82790" w:rsidTr="00CF1614">
        <w:tc>
          <w:tcPr>
            <w:tcW w:w="4286" w:type="dxa"/>
            <w:gridSpan w:val="2"/>
            <w:vMerge/>
            <w:shd w:val="clear" w:color="auto" w:fill="auto"/>
          </w:tcPr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1 </w:t>
            </w:r>
          </w:p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997" w:type="dxa"/>
            <w:shd w:val="clear" w:color="auto" w:fill="auto"/>
          </w:tcPr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2 </w:t>
            </w:r>
          </w:p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3</w:t>
            </w:r>
          </w:p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104" w:type="dxa"/>
            <w:shd w:val="clear" w:color="auto" w:fill="auto"/>
          </w:tcPr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4</w:t>
            </w:r>
          </w:p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 класс</w:t>
            </w:r>
          </w:p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F291E" w:rsidRPr="00D82790" w:rsidRDefault="00BF291E" w:rsidP="00CF1614">
            <w:pPr>
              <w:ind w:firstLine="27"/>
              <w:rPr>
                <w:b/>
                <w:sz w:val="24"/>
                <w:szCs w:val="24"/>
              </w:rPr>
            </w:pPr>
          </w:p>
        </w:tc>
      </w:tr>
      <w:tr w:rsidR="00BF291E" w:rsidRPr="00D82790" w:rsidTr="00CF1614">
        <w:tc>
          <w:tcPr>
            <w:tcW w:w="9576" w:type="dxa"/>
            <w:gridSpan w:val="8"/>
            <w:shd w:val="clear" w:color="auto" w:fill="auto"/>
          </w:tcPr>
          <w:p w:rsidR="00BF291E" w:rsidRPr="00D82790" w:rsidRDefault="00BF291E" w:rsidP="00CF1614">
            <w:pPr>
              <w:rPr>
                <w:b/>
                <w:i/>
                <w:sz w:val="24"/>
                <w:szCs w:val="24"/>
              </w:rPr>
            </w:pPr>
            <w:r w:rsidRPr="00D82790">
              <w:rPr>
                <w:b/>
                <w:i/>
                <w:sz w:val="24"/>
                <w:szCs w:val="24"/>
              </w:rPr>
              <w:t xml:space="preserve">Спортивно-оздоровительное </w:t>
            </w:r>
          </w:p>
        </w:tc>
      </w:tr>
      <w:tr w:rsidR="00BF291E" w:rsidRPr="00D82790" w:rsidTr="00CF1614">
        <w:tc>
          <w:tcPr>
            <w:tcW w:w="9576" w:type="dxa"/>
            <w:gridSpan w:val="8"/>
            <w:shd w:val="clear" w:color="auto" w:fill="auto"/>
          </w:tcPr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Регулярные</w:t>
            </w:r>
          </w:p>
        </w:tc>
      </w:tr>
      <w:tr w:rsidR="00BF291E" w:rsidRPr="00D82790" w:rsidTr="00CF1614">
        <w:trPr>
          <w:trHeight w:val="359"/>
        </w:trPr>
        <w:tc>
          <w:tcPr>
            <w:tcW w:w="4286" w:type="dxa"/>
            <w:gridSpan w:val="2"/>
            <w:shd w:val="clear" w:color="auto" w:fill="auto"/>
          </w:tcPr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Кружок «Подвижные игры</w:t>
            </w:r>
            <w:r w:rsidRPr="00D82790"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1057" w:type="dxa"/>
            <w:shd w:val="clear" w:color="auto" w:fill="auto"/>
          </w:tcPr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997" w:type="dxa"/>
            <w:shd w:val="clear" w:color="auto" w:fill="auto"/>
          </w:tcPr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104" w:type="dxa"/>
            <w:shd w:val="clear" w:color="auto" w:fill="auto"/>
          </w:tcPr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BF291E" w:rsidRPr="00D82790" w:rsidRDefault="00BF291E" w:rsidP="00CF1614">
            <w:pPr>
              <w:ind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F291E" w:rsidRPr="00D82790" w:rsidTr="00CF1614">
        <w:tc>
          <w:tcPr>
            <w:tcW w:w="9576" w:type="dxa"/>
            <w:gridSpan w:val="8"/>
            <w:shd w:val="clear" w:color="auto" w:fill="auto"/>
          </w:tcPr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Нерегулярные </w:t>
            </w:r>
          </w:p>
        </w:tc>
      </w:tr>
      <w:tr w:rsidR="00BF291E" w:rsidRPr="00D82790" w:rsidTr="00CF1614">
        <w:tc>
          <w:tcPr>
            <w:tcW w:w="4286" w:type="dxa"/>
            <w:gridSpan w:val="2"/>
            <w:shd w:val="clear" w:color="auto" w:fill="auto"/>
          </w:tcPr>
          <w:p w:rsidR="00BF291E" w:rsidRPr="00D82790" w:rsidRDefault="00BF291E" w:rsidP="00CF1614">
            <w:pPr>
              <w:rPr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Классные часы, беседы: </w:t>
            </w:r>
            <w:r w:rsidRPr="00D82790">
              <w:rPr>
                <w:sz w:val="24"/>
                <w:szCs w:val="24"/>
              </w:rPr>
              <w:t>«Здоровье-путь к успеху»,</w:t>
            </w:r>
            <w:r w:rsidRPr="00D82790">
              <w:rPr>
                <w:b/>
                <w:sz w:val="24"/>
                <w:szCs w:val="24"/>
              </w:rPr>
              <w:t xml:space="preserve"> </w:t>
            </w:r>
            <w:r w:rsidRPr="00D82790">
              <w:rPr>
                <w:sz w:val="24"/>
                <w:szCs w:val="24"/>
              </w:rPr>
              <w:t>«Единственная красота, которую я знаю, - это здоровье», «Хочешь быть здоровым? Будь!»</w:t>
            </w:r>
          </w:p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Общешкольные мероприятия: </w:t>
            </w:r>
            <w:r w:rsidRPr="00D82790">
              <w:rPr>
                <w:sz w:val="24"/>
                <w:szCs w:val="24"/>
              </w:rPr>
              <w:t>День здоровья, спортивные состязания, соревнования по лыжным гонкам, спортивные семейные праздники и др.</w:t>
            </w:r>
          </w:p>
        </w:tc>
        <w:tc>
          <w:tcPr>
            <w:tcW w:w="1057" w:type="dxa"/>
            <w:shd w:val="clear" w:color="auto" w:fill="auto"/>
          </w:tcPr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997" w:type="dxa"/>
            <w:shd w:val="clear" w:color="auto" w:fill="auto"/>
          </w:tcPr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104" w:type="dxa"/>
            <w:shd w:val="clear" w:color="auto" w:fill="auto"/>
          </w:tcPr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BF291E" w:rsidRPr="00D82790" w:rsidRDefault="00BF291E" w:rsidP="00CF1614">
            <w:pPr>
              <w:ind w:firstLine="567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2</w:t>
            </w:r>
          </w:p>
        </w:tc>
      </w:tr>
      <w:tr w:rsidR="00BF291E" w:rsidRPr="00D82790" w:rsidTr="00CF1614">
        <w:tc>
          <w:tcPr>
            <w:tcW w:w="9576" w:type="dxa"/>
            <w:gridSpan w:val="8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D82790">
              <w:rPr>
                <w:b/>
                <w:i/>
                <w:sz w:val="24"/>
                <w:szCs w:val="24"/>
              </w:rPr>
              <w:t>Общеинтеллектуальное</w:t>
            </w:r>
            <w:proofErr w:type="spellEnd"/>
            <w:r w:rsidRPr="00D82790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BF291E" w:rsidRPr="00D82790" w:rsidTr="00CF1614">
        <w:tc>
          <w:tcPr>
            <w:tcW w:w="9576" w:type="dxa"/>
            <w:gridSpan w:val="8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Регулярные </w:t>
            </w:r>
          </w:p>
        </w:tc>
      </w:tr>
      <w:tr w:rsidR="00BF291E" w:rsidRPr="00D82790" w:rsidTr="00CF1614">
        <w:trPr>
          <w:trHeight w:val="562"/>
        </w:trPr>
        <w:tc>
          <w:tcPr>
            <w:tcW w:w="4286" w:type="dxa"/>
            <w:gridSpan w:val="2"/>
            <w:shd w:val="clear" w:color="auto" w:fill="auto"/>
          </w:tcPr>
          <w:p w:rsidR="00BF291E" w:rsidRPr="00D82790" w:rsidRDefault="00BF291E" w:rsidP="00CF16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Кружок « Изобразительное искусство»</w:t>
            </w: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F291E" w:rsidRPr="00D82790" w:rsidTr="00CF1614">
        <w:trPr>
          <w:trHeight w:val="421"/>
        </w:trPr>
        <w:tc>
          <w:tcPr>
            <w:tcW w:w="4286" w:type="dxa"/>
            <w:gridSpan w:val="2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Кружок «Музыка»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F291E" w:rsidRPr="00D82790" w:rsidTr="00CF1614">
        <w:tc>
          <w:tcPr>
            <w:tcW w:w="9576" w:type="dxa"/>
            <w:gridSpan w:val="8"/>
            <w:tcBorders>
              <w:top w:val="nil"/>
            </w:tcBorders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Нерегулярные</w:t>
            </w:r>
          </w:p>
        </w:tc>
      </w:tr>
      <w:tr w:rsidR="00BF291E" w:rsidRPr="00D82790" w:rsidTr="00CF1614">
        <w:tc>
          <w:tcPr>
            <w:tcW w:w="4286" w:type="dxa"/>
            <w:gridSpan w:val="2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Классные часы, беседы: </w:t>
            </w:r>
            <w:r w:rsidRPr="00D82790">
              <w:rPr>
                <w:sz w:val="24"/>
                <w:szCs w:val="24"/>
              </w:rPr>
              <w:t>«Моя малая родина», «Родной край и я», «История моего села» и др.</w:t>
            </w: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Общешкольные мероприятия: </w:t>
            </w:r>
            <w:r w:rsidRPr="00D82790">
              <w:rPr>
                <w:sz w:val="24"/>
                <w:szCs w:val="24"/>
              </w:rPr>
              <w:t>День Республики, День народного единства, смотр строя и песни, линейка, посвящённая победе в ВОВ и др.</w:t>
            </w:r>
          </w:p>
        </w:tc>
        <w:tc>
          <w:tcPr>
            <w:tcW w:w="1057" w:type="dxa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04" w:type="dxa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F291E" w:rsidRPr="00D82790" w:rsidRDefault="00BF291E" w:rsidP="00CF1614">
            <w:pPr>
              <w:ind w:firstLine="5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F291E" w:rsidRPr="00D82790" w:rsidTr="00CF1614">
        <w:tc>
          <w:tcPr>
            <w:tcW w:w="9576" w:type="dxa"/>
            <w:gridSpan w:val="8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i/>
                <w:sz w:val="24"/>
                <w:szCs w:val="24"/>
              </w:rPr>
            </w:pPr>
            <w:r w:rsidRPr="00D82790">
              <w:rPr>
                <w:b/>
                <w:i/>
                <w:sz w:val="24"/>
                <w:szCs w:val="24"/>
              </w:rPr>
              <w:t>Общекультурное</w:t>
            </w:r>
          </w:p>
        </w:tc>
      </w:tr>
      <w:tr w:rsidR="00BF291E" w:rsidRPr="00D82790" w:rsidTr="00CF1614">
        <w:tc>
          <w:tcPr>
            <w:tcW w:w="9576" w:type="dxa"/>
            <w:gridSpan w:val="8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Нерегулярные</w:t>
            </w:r>
          </w:p>
        </w:tc>
      </w:tr>
      <w:tr w:rsidR="00BF291E" w:rsidRPr="00D82790" w:rsidTr="00CF1614">
        <w:tc>
          <w:tcPr>
            <w:tcW w:w="4286" w:type="dxa"/>
            <w:gridSpan w:val="2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Классные часы, беседы: </w:t>
            </w:r>
            <w:r w:rsidRPr="00D82790">
              <w:rPr>
                <w:sz w:val="24"/>
                <w:szCs w:val="24"/>
              </w:rPr>
              <w:t>«Правила поведения на природе», «Берегите лес!», «Вода наше всё» и др.</w:t>
            </w: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Общешкольные мероприятия: </w:t>
            </w:r>
            <w:r w:rsidRPr="00D82790">
              <w:rPr>
                <w:sz w:val="24"/>
                <w:szCs w:val="24"/>
              </w:rPr>
              <w:t>конкурсы рисунков, плакатов, выставки поделок из природного материала, экологические субботники и др.</w:t>
            </w:r>
          </w:p>
        </w:tc>
        <w:tc>
          <w:tcPr>
            <w:tcW w:w="1057" w:type="dxa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7" w:type="dxa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04" w:type="dxa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F291E" w:rsidRPr="00D82790" w:rsidRDefault="00BF291E" w:rsidP="00CF1614">
            <w:pPr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BF291E" w:rsidRPr="00D82790" w:rsidRDefault="00BF291E" w:rsidP="00CF1614">
            <w:pPr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BF291E" w:rsidRPr="00D82790" w:rsidRDefault="00BF291E" w:rsidP="00CF1614">
            <w:pPr>
              <w:ind w:firstLine="5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F291E" w:rsidRPr="00D82790" w:rsidTr="00CF1614">
        <w:tc>
          <w:tcPr>
            <w:tcW w:w="9576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i/>
                <w:sz w:val="24"/>
                <w:szCs w:val="24"/>
              </w:rPr>
            </w:pPr>
            <w:r w:rsidRPr="00D82790">
              <w:rPr>
                <w:b/>
                <w:i/>
                <w:sz w:val="24"/>
                <w:szCs w:val="24"/>
              </w:rPr>
              <w:t>Духовно-нравственное</w:t>
            </w:r>
          </w:p>
        </w:tc>
      </w:tr>
      <w:tr w:rsidR="00BF291E" w:rsidRPr="00D82790" w:rsidTr="00CF1614">
        <w:tc>
          <w:tcPr>
            <w:tcW w:w="9576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Регулярные </w:t>
            </w:r>
          </w:p>
        </w:tc>
      </w:tr>
      <w:tr w:rsidR="00BF291E" w:rsidRPr="00D82790" w:rsidTr="00CF1614">
        <w:trPr>
          <w:trHeight w:val="962"/>
        </w:trPr>
        <w:tc>
          <w:tcPr>
            <w:tcW w:w="4286" w:type="dxa"/>
            <w:gridSpan w:val="2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Кружок </w:t>
            </w:r>
            <w:r>
              <w:rPr>
                <w:b/>
                <w:sz w:val="24"/>
                <w:szCs w:val="24"/>
              </w:rPr>
              <w:t>«Орлята России</w:t>
            </w:r>
            <w:r w:rsidRPr="00D82790"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1057" w:type="dxa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997" w:type="dxa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688" w:type="dxa"/>
            <w:tcBorders>
              <w:right w:val="nil"/>
            </w:tcBorders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593" w:type="dxa"/>
            <w:tcBorders>
              <w:left w:val="nil"/>
            </w:tcBorders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04" w:type="dxa"/>
            <w:tcBorders>
              <w:left w:val="nil"/>
            </w:tcBorders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BF291E" w:rsidRPr="00D82790" w:rsidRDefault="00BF291E" w:rsidP="00CF1614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2</w:t>
            </w:r>
          </w:p>
        </w:tc>
      </w:tr>
      <w:tr w:rsidR="00BF291E" w:rsidRPr="00D82790" w:rsidTr="00CF1614">
        <w:tc>
          <w:tcPr>
            <w:tcW w:w="9576" w:type="dxa"/>
            <w:gridSpan w:val="8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Нерегулярные </w:t>
            </w:r>
          </w:p>
        </w:tc>
      </w:tr>
      <w:tr w:rsidR="00BF291E" w:rsidRPr="00D82790" w:rsidTr="00CF1614">
        <w:tc>
          <w:tcPr>
            <w:tcW w:w="4286" w:type="dxa"/>
            <w:gridSpan w:val="2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Классные часы, беседы: </w:t>
            </w:r>
            <w:r w:rsidRPr="00D82790">
              <w:rPr>
                <w:sz w:val="24"/>
                <w:szCs w:val="24"/>
              </w:rPr>
              <w:t>«Информационная безопасность», «Телефон доверия», «Мои права и обязанности», «Перед законом равны все» и др.</w:t>
            </w: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Общешкольные мероприятия: </w:t>
            </w: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sz w:val="24"/>
                <w:szCs w:val="24"/>
              </w:rPr>
              <w:t>Общешкольные линейки, классные часы по правовому воспитанию, встречи и беседы с представителями правоохранительных органов.</w:t>
            </w:r>
          </w:p>
        </w:tc>
        <w:tc>
          <w:tcPr>
            <w:tcW w:w="1057" w:type="dxa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997" w:type="dxa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104" w:type="dxa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BF291E" w:rsidRPr="00D82790" w:rsidRDefault="00BF291E" w:rsidP="00CF1614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2</w:t>
            </w:r>
          </w:p>
        </w:tc>
      </w:tr>
      <w:tr w:rsidR="00BF291E" w:rsidRPr="00D82790" w:rsidTr="00CF1614">
        <w:tc>
          <w:tcPr>
            <w:tcW w:w="9576" w:type="dxa"/>
            <w:gridSpan w:val="8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Социальное </w:t>
            </w:r>
          </w:p>
        </w:tc>
      </w:tr>
      <w:tr w:rsidR="00BF291E" w:rsidRPr="00D82790" w:rsidTr="00CF1614">
        <w:tc>
          <w:tcPr>
            <w:tcW w:w="9576" w:type="dxa"/>
            <w:gridSpan w:val="8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Регулярные</w:t>
            </w:r>
          </w:p>
        </w:tc>
      </w:tr>
      <w:tr w:rsidR="00BF291E" w:rsidRPr="00D82790" w:rsidTr="00CF1614">
        <w:tc>
          <w:tcPr>
            <w:tcW w:w="4286" w:type="dxa"/>
            <w:gridSpan w:val="2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Кружок «Разговор о важном</w:t>
            </w:r>
            <w:r w:rsidRPr="00D82790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BF291E" w:rsidRPr="00D82790" w:rsidRDefault="00BF291E" w:rsidP="00CF1614">
            <w:pPr>
              <w:ind w:firstLine="5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F291E" w:rsidRPr="00D82790" w:rsidTr="00CF1614">
        <w:tc>
          <w:tcPr>
            <w:tcW w:w="9576" w:type="dxa"/>
            <w:gridSpan w:val="8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Нерегулярные </w:t>
            </w:r>
          </w:p>
        </w:tc>
      </w:tr>
      <w:tr w:rsidR="00BF291E" w:rsidRPr="00D82790" w:rsidTr="00CF1614">
        <w:tc>
          <w:tcPr>
            <w:tcW w:w="4286" w:type="dxa"/>
            <w:gridSpan w:val="2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Классные часы, беседы: </w:t>
            </w:r>
            <w:r w:rsidRPr="00D82790">
              <w:rPr>
                <w:sz w:val="24"/>
                <w:szCs w:val="24"/>
              </w:rPr>
              <w:t>«Мой друг светофор» «Пешеходный переход» и др.</w:t>
            </w: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Общешкольные мероприятия:</w:t>
            </w:r>
          </w:p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sz w:val="24"/>
                <w:szCs w:val="24"/>
              </w:rPr>
              <w:t>Общешкольное мероприятие «Они учились в нашей школе», выставка поделок «Сделано своими руками».</w:t>
            </w:r>
          </w:p>
        </w:tc>
        <w:tc>
          <w:tcPr>
            <w:tcW w:w="1057" w:type="dxa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997" w:type="dxa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104" w:type="dxa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BF291E" w:rsidRPr="00D82790" w:rsidRDefault="00BF291E" w:rsidP="00CF1614">
            <w:pPr>
              <w:ind w:firstLine="5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</w:t>
            </w:r>
          </w:p>
        </w:tc>
      </w:tr>
      <w:tr w:rsidR="00BF291E" w:rsidRPr="00D82790" w:rsidTr="00CF1614">
        <w:tc>
          <w:tcPr>
            <w:tcW w:w="2439" w:type="dxa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 w:rsidRPr="00D82790">
              <w:rPr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847" w:type="dxa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7" w:type="dxa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04" w:type="dxa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F291E" w:rsidRPr="00D82790" w:rsidRDefault="00BF291E" w:rsidP="00CF161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</w:tbl>
    <w:p w:rsidR="00BF291E" w:rsidRPr="005371E8" w:rsidRDefault="00BF291E" w:rsidP="00BF291E">
      <w:pPr>
        <w:ind w:firstLine="567"/>
        <w:jc w:val="both"/>
        <w:rPr>
          <w:b/>
          <w:sz w:val="24"/>
          <w:szCs w:val="24"/>
        </w:rPr>
      </w:pPr>
    </w:p>
    <w:p w:rsidR="00BF291E" w:rsidRDefault="00BF291E" w:rsidP="00BF291E">
      <w:pPr>
        <w:tabs>
          <w:tab w:val="left" w:pos="9214"/>
        </w:tabs>
        <w:spacing w:before="70"/>
        <w:ind w:left="3165"/>
        <w:rPr>
          <w:b/>
          <w:sz w:val="28"/>
        </w:rPr>
      </w:pPr>
    </w:p>
    <w:p w:rsidR="00B1662A" w:rsidRDefault="007445BC">
      <w:pPr>
        <w:spacing w:before="70"/>
        <w:ind w:left="3165"/>
        <w:rPr>
          <w:b/>
          <w:sz w:val="28"/>
        </w:rPr>
      </w:pPr>
      <w:r>
        <w:rPr>
          <w:b/>
          <w:sz w:val="28"/>
        </w:rPr>
        <w:t>2.2.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Календарный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график</w:t>
      </w:r>
    </w:p>
    <w:p w:rsidR="009C78E1" w:rsidRPr="009C78E1" w:rsidRDefault="009C78E1" w:rsidP="009C78E1">
      <w:pPr>
        <w:pStyle w:val="a5"/>
        <w:ind w:left="567" w:firstLine="0"/>
        <w:rPr>
          <w:b/>
          <w:sz w:val="24"/>
          <w:szCs w:val="24"/>
        </w:rPr>
      </w:pPr>
      <w:r w:rsidRPr="009C78E1">
        <w:rPr>
          <w:b/>
          <w:sz w:val="24"/>
          <w:szCs w:val="24"/>
        </w:rPr>
        <w:t>Календарный учебный график начального общего образования</w:t>
      </w:r>
    </w:p>
    <w:p w:rsidR="009C78E1" w:rsidRPr="009C78E1" w:rsidRDefault="009C78E1" w:rsidP="009C78E1">
      <w:pPr>
        <w:pStyle w:val="a5"/>
        <w:ind w:left="567" w:firstLine="0"/>
        <w:jc w:val="both"/>
        <w:rPr>
          <w:color w:val="000000"/>
          <w:sz w:val="24"/>
          <w:szCs w:val="24"/>
          <w:shd w:val="clear" w:color="auto" w:fill="FFFFFF"/>
        </w:rPr>
      </w:pPr>
      <w:r w:rsidRPr="009C78E1">
        <w:rPr>
          <w:b/>
          <w:bCs/>
          <w:color w:val="000000"/>
          <w:sz w:val="24"/>
          <w:szCs w:val="24"/>
          <w:shd w:val="clear" w:color="auto" w:fill="FFFFFF"/>
        </w:rPr>
        <w:t> Продолжительность учебного года</w:t>
      </w:r>
    </w:p>
    <w:p w:rsidR="009C78E1" w:rsidRPr="009C78E1" w:rsidRDefault="009C78E1" w:rsidP="009C78E1">
      <w:pPr>
        <w:pStyle w:val="a5"/>
        <w:ind w:left="567" w:firstLine="0"/>
        <w:jc w:val="both"/>
        <w:rPr>
          <w:color w:val="000000"/>
          <w:sz w:val="24"/>
          <w:szCs w:val="24"/>
          <w:shd w:val="clear" w:color="auto" w:fill="FFFFFF"/>
        </w:rPr>
      </w:pPr>
      <w:r w:rsidRPr="009C78E1">
        <w:rPr>
          <w:color w:val="000000"/>
          <w:sz w:val="24"/>
          <w:szCs w:val="24"/>
          <w:shd w:val="clear" w:color="auto" w:fill="FFFFFF"/>
        </w:rPr>
        <w:t>  Начало учебного года – 02 сентября 2024 г.</w:t>
      </w:r>
    </w:p>
    <w:p w:rsidR="009C78E1" w:rsidRPr="009C78E1" w:rsidRDefault="009C78E1" w:rsidP="009C78E1">
      <w:pPr>
        <w:pStyle w:val="a5"/>
        <w:ind w:left="567" w:firstLine="0"/>
        <w:jc w:val="both"/>
        <w:rPr>
          <w:color w:val="000000"/>
          <w:sz w:val="24"/>
          <w:szCs w:val="24"/>
          <w:shd w:val="clear" w:color="auto" w:fill="FFFFFF"/>
        </w:rPr>
      </w:pPr>
      <w:r w:rsidRPr="009C78E1">
        <w:rPr>
          <w:color w:val="000000"/>
          <w:sz w:val="24"/>
          <w:szCs w:val="24"/>
          <w:shd w:val="clear" w:color="auto" w:fill="FFFFFF"/>
        </w:rPr>
        <w:t>Окончание учебного года –  23 мая 2025 г.</w:t>
      </w:r>
    </w:p>
    <w:p w:rsidR="009C78E1" w:rsidRPr="009C78E1" w:rsidRDefault="009C78E1" w:rsidP="009C78E1">
      <w:pPr>
        <w:pStyle w:val="a5"/>
        <w:ind w:left="567" w:firstLine="0"/>
        <w:jc w:val="both"/>
        <w:rPr>
          <w:color w:val="000000"/>
          <w:sz w:val="24"/>
          <w:szCs w:val="24"/>
          <w:shd w:val="clear" w:color="auto" w:fill="FFFFFF"/>
        </w:rPr>
      </w:pPr>
      <w:r w:rsidRPr="009C78E1">
        <w:rPr>
          <w:color w:val="000000"/>
          <w:sz w:val="24"/>
          <w:szCs w:val="24"/>
          <w:shd w:val="clear" w:color="auto" w:fill="FFFFFF"/>
        </w:rPr>
        <w:t xml:space="preserve">                                               </w:t>
      </w:r>
    </w:p>
    <w:p w:rsidR="009C78E1" w:rsidRPr="009C78E1" w:rsidRDefault="009C78E1" w:rsidP="009C78E1">
      <w:pPr>
        <w:pStyle w:val="a5"/>
        <w:ind w:left="567" w:firstLine="0"/>
        <w:jc w:val="both"/>
        <w:rPr>
          <w:color w:val="000000"/>
          <w:sz w:val="24"/>
          <w:szCs w:val="24"/>
          <w:u w:val="single"/>
          <w:shd w:val="clear" w:color="auto" w:fill="FFFFFF"/>
        </w:rPr>
      </w:pPr>
      <w:r w:rsidRPr="009C78E1">
        <w:rPr>
          <w:color w:val="000000"/>
          <w:sz w:val="24"/>
          <w:szCs w:val="24"/>
          <w:shd w:val="clear" w:color="auto" w:fill="FFFFFF"/>
        </w:rPr>
        <w:t> </w:t>
      </w:r>
      <w:r w:rsidRPr="009C78E1">
        <w:rPr>
          <w:color w:val="000000"/>
          <w:sz w:val="24"/>
          <w:szCs w:val="24"/>
          <w:u w:val="single"/>
          <w:shd w:val="clear" w:color="auto" w:fill="FFFFFF"/>
        </w:rPr>
        <w:t>Продолжительность  учебного года:</w:t>
      </w:r>
    </w:p>
    <w:p w:rsidR="009C78E1" w:rsidRPr="009C78E1" w:rsidRDefault="009C78E1" w:rsidP="009C78E1">
      <w:pPr>
        <w:pStyle w:val="a5"/>
        <w:ind w:left="567" w:firstLine="0"/>
        <w:jc w:val="both"/>
        <w:rPr>
          <w:color w:val="000000"/>
          <w:sz w:val="24"/>
          <w:szCs w:val="24"/>
          <w:shd w:val="clear" w:color="auto" w:fill="FFFFFF"/>
        </w:rPr>
      </w:pPr>
      <w:r w:rsidRPr="009C78E1">
        <w:rPr>
          <w:b/>
          <w:color w:val="000000"/>
          <w:sz w:val="24"/>
          <w:szCs w:val="24"/>
          <w:shd w:val="clear" w:color="auto" w:fill="FFFFFF"/>
          <w:lang w:val="en-US"/>
        </w:rPr>
        <w:t>I</w:t>
      </w:r>
      <w:r w:rsidRPr="009C78E1">
        <w:rPr>
          <w:b/>
          <w:color w:val="000000"/>
          <w:sz w:val="24"/>
          <w:szCs w:val="24"/>
          <w:shd w:val="clear" w:color="auto" w:fill="FFFFFF"/>
        </w:rPr>
        <w:t xml:space="preserve"> четверть</w:t>
      </w:r>
      <w:r w:rsidRPr="009C78E1">
        <w:rPr>
          <w:color w:val="000000"/>
          <w:sz w:val="24"/>
          <w:szCs w:val="24"/>
          <w:shd w:val="clear" w:color="auto" w:fill="FFFFFF"/>
        </w:rPr>
        <w:t xml:space="preserve"> - со 02.09.2024г. по 25.10.2024г., 8 недель/39 дней , </w:t>
      </w:r>
      <w:r w:rsidRPr="009C78E1">
        <w:rPr>
          <w:color w:val="000000"/>
          <w:sz w:val="24"/>
          <w:szCs w:val="24"/>
          <w:shd w:val="clear" w:color="auto" w:fill="FFFFFF"/>
          <w:lang w:val="en-US"/>
        </w:rPr>
        <w:t>I</w:t>
      </w:r>
      <w:r w:rsidRPr="009C78E1">
        <w:rPr>
          <w:color w:val="000000"/>
          <w:sz w:val="24"/>
          <w:szCs w:val="24"/>
          <w:shd w:val="clear" w:color="auto" w:fill="FFFFFF"/>
        </w:rPr>
        <w:t>-</w:t>
      </w:r>
      <w:r w:rsidRPr="009C78E1">
        <w:rPr>
          <w:color w:val="000000"/>
          <w:sz w:val="24"/>
          <w:szCs w:val="24"/>
          <w:shd w:val="clear" w:color="auto" w:fill="FFFFFF"/>
          <w:lang w:val="en-US"/>
        </w:rPr>
        <w:t>IV</w:t>
      </w:r>
      <w:r w:rsidRPr="009C78E1">
        <w:rPr>
          <w:color w:val="000000"/>
          <w:sz w:val="24"/>
          <w:szCs w:val="24"/>
          <w:shd w:val="clear" w:color="auto" w:fill="FFFFFF"/>
        </w:rPr>
        <w:t xml:space="preserve"> классы</w:t>
      </w:r>
    </w:p>
    <w:p w:rsidR="009C78E1" w:rsidRPr="009C78E1" w:rsidRDefault="009C78E1" w:rsidP="009C78E1">
      <w:pPr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 xml:space="preserve">        </w:t>
      </w:r>
      <w:r w:rsidRPr="009C78E1">
        <w:rPr>
          <w:b/>
          <w:color w:val="000000"/>
          <w:sz w:val="24"/>
          <w:szCs w:val="24"/>
          <w:shd w:val="clear" w:color="auto" w:fill="FFFFFF"/>
          <w:lang w:val="en-US"/>
        </w:rPr>
        <w:t>II</w:t>
      </w:r>
      <w:r w:rsidRPr="009C78E1">
        <w:rPr>
          <w:b/>
          <w:color w:val="000000"/>
          <w:sz w:val="24"/>
          <w:szCs w:val="24"/>
          <w:shd w:val="clear" w:color="auto" w:fill="FFFFFF"/>
        </w:rPr>
        <w:t xml:space="preserve"> четверть</w:t>
      </w:r>
      <w:r w:rsidRPr="009C78E1">
        <w:rPr>
          <w:color w:val="000000"/>
          <w:sz w:val="24"/>
          <w:szCs w:val="24"/>
          <w:shd w:val="clear" w:color="auto" w:fill="FFFFFF"/>
        </w:rPr>
        <w:t xml:space="preserve"> - с 05.11.2024г.  по 28.12.2024г., 8 недель/40 дней,</w:t>
      </w:r>
      <w:r w:rsidRPr="009C78E1">
        <w:rPr>
          <w:color w:val="000000"/>
          <w:sz w:val="24"/>
          <w:szCs w:val="24"/>
          <w:shd w:val="clear" w:color="auto" w:fill="FFFFFF"/>
          <w:lang w:val="en-US"/>
        </w:rPr>
        <w:t>I</w:t>
      </w:r>
      <w:r w:rsidRPr="009C78E1">
        <w:rPr>
          <w:color w:val="000000"/>
          <w:sz w:val="24"/>
          <w:szCs w:val="24"/>
          <w:shd w:val="clear" w:color="auto" w:fill="FFFFFF"/>
        </w:rPr>
        <w:t>-</w:t>
      </w:r>
      <w:r w:rsidRPr="009C78E1">
        <w:rPr>
          <w:color w:val="000000"/>
          <w:sz w:val="24"/>
          <w:szCs w:val="24"/>
          <w:shd w:val="clear" w:color="auto" w:fill="FFFFFF"/>
          <w:lang w:val="en-US"/>
        </w:rPr>
        <w:t>IV</w:t>
      </w:r>
      <w:r w:rsidRPr="009C78E1">
        <w:rPr>
          <w:color w:val="000000"/>
          <w:sz w:val="24"/>
          <w:szCs w:val="24"/>
          <w:shd w:val="clear" w:color="auto" w:fill="FFFFFF"/>
        </w:rPr>
        <w:t xml:space="preserve"> классы</w:t>
      </w:r>
    </w:p>
    <w:p w:rsidR="009C78E1" w:rsidRPr="009C78E1" w:rsidRDefault="009C78E1" w:rsidP="009C78E1">
      <w:pPr>
        <w:pStyle w:val="a5"/>
        <w:ind w:left="567" w:firstLine="0"/>
        <w:jc w:val="both"/>
        <w:rPr>
          <w:color w:val="000000"/>
          <w:sz w:val="24"/>
          <w:szCs w:val="24"/>
          <w:shd w:val="clear" w:color="auto" w:fill="FFFFFF"/>
        </w:rPr>
      </w:pPr>
      <w:r w:rsidRPr="009C78E1">
        <w:rPr>
          <w:b/>
          <w:color w:val="000000"/>
          <w:sz w:val="24"/>
          <w:szCs w:val="24"/>
          <w:shd w:val="clear" w:color="auto" w:fill="FFFFFF"/>
          <w:lang w:val="en-US"/>
        </w:rPr>
        <w:t>III</w:t>
      </w:r>
      <w:r w:rsidRPr="009C78E1">
        <w:rPr>
          <w:b/>
          <w:color w:val="000000"/>
          <w:sz w:val="24"/>
          <w:szCs w:val="24"/>
          <w:shd w:val="clear" w:color="auto" w:fill="FFFFFF"/>
        </w:rPr>
        <w:t xml:space="preserve"> четверть</w:t>
      </w:r>
      <w:r w:rsidRPr="009C78E1">
        <w:rPr>
          <w:color w:val="000000"/>
          <w:sz w:val="24"/>
          <w:szCs w:val="24"/>
          <w:shd w:val="clear" w:color="auto" w:fill="FFFFFF"/>
        </w:rPr>
        <w:t xml:space="preserve"> – с 13.01.2025г. по 28.03.2025г., 10* недель/50 дней- </w:t>
      </w:r>
      <w:r w:rsidRPr="009C78E1">
        <w:rPr>
          <w:color w:val="000000"/>
          <w:sz w:val="24"/>
          <w:szCs w:val="24"/>
          <w:shd w:val="clear" w:color="auto" w:fill="FFFFFF"/>
          <w:lang w:val="en-US"/>
        </w:rPr>
        <w:t>I</w:t>
      </w:r>
      <w:r w:rsidRPr="009C78E1">
        <w:rPr>
          <w:color w:val="000000"/>
          <w:sz w:val="24"/>
          <w:szCs w:val="24"/>
          <w:shd w:val="clear" w:color="auto" w:fill="FFFFFF"/>
        </w:rPr>
        <w:t xml:space="preserve"> класс, 11 недель/55 дней </w:t>
      </w:r>
      <w:r w:rsidRPr="009C78E1">
        <w:rPr>
          <w:color w:val="000000"/>
          <w:sz w:val="24"/>
          <w:szCs w:val="24"/>
          <w:shd w:val="clear" w:color="auto" w:fill="FFFFFF"/>
          <w:lang w:val="en-US"/>
        </w:rPr>
        <w:t>II</w:t>
      </w:r>
      <w:r w:rsidRPr="009C78E1">
        <w:rPr>
          <w:color w:val="000000"/>
          <w:sz w:val="24"/>
          <w:szCs w:val="24"/>
          <w:shd w:val="clear" w:color="auto" w:fill="FFFFFF"/>
        </w:rPr>
        <w:t>-</w:t>
      </w:r>
      <w:r w:rsidRPr="009C78E1">
        <w:rPr>
          <w:color w:val="000000"/>
          <w:sz w:val="24"/>
          <w:szCs w:val="24"/>
          <w:shd w:val="clear" w:color="auto" w:fill="FFFFFF"/>
          <w:lang w:val="en-US"/>
        </w:rPr>
        <w:t>IV</w:t>
      </w:r>
      <w:r w:rsidRPr="009C78E1">
        <w:rPr>
          <w:color w:val="000000"/>
          <w:sz w:val="24"/>
          <w:szCs w:val="24"/>
          <w:shd w:val="clear" w:color="auto" w:fill="FFFFFF"/>
        </w:rPr>
        <w:t xml:space="preserve"> классы, с учетом дополнительных недельных каникул для 1 класса*.</w:t>
      </w:r>
    </w:p>
    <w:p w:rsidR="009C78E1" w:rsidRPr="009C78E1" w:rsidRDefault="009C78E1" w:rsidP="009C78E1">
      <w:pPr>
        <w:pStyle w:val="a5"/>
        <w:ind w:left="567" w:firstLine="0"/>
        <w:jc w:val="both"/>
        <w:rPr>
          <w:color w:val="000000"/>
          <w:sz w:val="24"/>
          <w:szCs w:val="24"/>
          <w:shd w:val="clear" w:color="auto" w:fill="FFFFFF"/>
        </w:rPr>
      </w:pPr>
      <w:r w:rsidRPr="009C78E1">
        <w:rPr>
          <w:b/>
          <w:color w:val="000000"/>
          <w:sz w:val="24"/>
          <w:szCs w:val="24"/>
          <w:shd w:val="clear" w:color="auto" w:fill="FFFFFF"/>
          <w:lang w:val="en-US"/>
        </w:rPr>
        <w:t>IV</w:t>
      </w:r>
      <w:r w:rsidRPr="009C78E1">
        <w:rPr>
          <w:b/>
          <w:color w:val="000000"/>
          <w:sz w:val="24"/>
          <w:szCs w:val="24"/>
          <w:shd w:val="clear" w:color="auto" w:fill="FFFFFF"/>
        </w:rPr>
        <w:t xml:space="preserve"> четверть</w:t>
      </w:r>
      <w:r w:rsidRPr="009C78E1">
        <w:rPr>
          <w:color w:val="000000"/>
          <w:sz w:val="24"/>
          <w:szCs w:val="24"/>
          <w:shd w:val="clear" w:color="auto" w:fill="FFFFFF"/>
        </w:rPr>
        <w:t xml:space="preserve"> - с 07.04.2025г. по 26.05.2025г., 7 недель/32 дня, </w:t>
      </w:r>
      <w:r w:rsidRPr="009C78E1">
        <w:rPr>
          <w:color w:val="000000"/>
          <w:sz w:val="24"/>
          <w:szCs w:val="24"/>
          <w:shd w:val="clear" w:color="auto" w:fill="FFFFFF"/>
          <w:lang w:val="en-US"/>
        </w:rPr>
        <w:t>I</w:t>
      </w:r>
      <w:r w:rsidRPr="009C78E1">
        <w:rPr>
          <w:color w:val="000000"/>
          <w:sz w:val="24"/>
          <w:szCs w:val="24"/>
          <w:shd w:val="clear" w:color="auto" w:fill="FFFFFF"/>
        </w:rPr>
        <w:t>-</w:t>
      </w:r>
      <w:r w:rsidRPr="009C78E1">
        <w:rPr>
          <w:color w:val="000000"/>
          <w:sz w:val="24"/>
          <w:szCs w:val="24"/>
          <w:shd w:val="clear" w:color="auto" w:fill="FFFFFF"/>
          <w:lang w:val="en-US"/>
        </w:rPr>
        <w:t>IV</w:t>
      </w:r>
      <w:r w:rsidRPr="009C78E1">
        <w:rPr>
          <w:color w:val="000000"/>
          <w:sz w:val="24"/>
          <w:szCs w:val="24"/>
          <w:shd w:val="clear" w:color="auto" w:fill="FFFFFF"/>
        </w:rPr>
        <w:t xml:space="preserve"> классы</w:t>
      </w:r>
    </w:p>
    <w:p w:rsidR="009C78E1" w:rsidRPr="009C78E1" w:rsidRDefault="009C78E1" w:rsidP="00BF291E">
      <w:pPr>
        <w:pStyle w:val="a5"/>
        <w:ind w:left="567" w:firstLine="0"/>
        <w:jc w:val="both"/>
        <w:rPr>
          <w:color w:val="000000"/>
          <w:sz w:val="24"/>
          <w:szCs w:val="24"/>
          <w:shd w:val="clear" w:color="auto" w:fill="FFFFFF"/>
        </w:rPr>
      </w:pPr>
      <w:r w:rsidRPr="009C78E1">
        <w:rPr>
          <w:color w:val="000000"/>
          <w:sz w:val="24"/>
          <w:szCs w:val="24"/>
          <w:shd w:val="clear" w:color="auto" w:fill="FFFFFF"/>
        </w:rPr>
        <w:t xml:space="preserve">                 Продолжительность учебного года  составляет:</w:t>
      </w:r>
    </w:p>
    <w:p w:rsidR="009C78E1" w:rsidRPr="009C78E1" w:rsidRDefault="009C78E1" w:rsidP="00BF291E">
      <w:pPr>
        <w:pStyle w:val="a5"/>
        <w:ind w:left="567" w:firstLine="0"/>
        <w:jc w:val="both"/>
        <w:rPr>
          <w:color w:val="000000"/>
          <w:sz w:val="24"/>
          <w:szCs w:val="24"/>
          <w:shd w:val="clear" w:color="auto" w:fill="FFFFFF"/>
        </w:rPr>
      </w:pPr>
      <w:r w:rsidRPr="009C78E1">
        <w:rPr>
          <w:color w:val="000000"/>
          <w:sz w:val="24"/>
          <w:szCs w:val="24"/>
          <w:shd w:val="clear" w:color="auto" w:fill="FFFFFF"/>
        </w:rPr>
        <w:t xml:space="preserve">              </w:t>
      </w:r>
      <w:r w:rsidRPr="009C78E1">
        <w:rPr>
          <w:color w:val="000000"/>
          <w:sz w:val="24"/>
          <w:szCs w:val="24"/>
          <w:shd w:val="clear" w:color="auto" w:fill="FFFFFF"/>
          <w:lang w:val="en-US"/>
        </w:rPr>
        <w:t>I</w:t>
      </w:r>
      <w:r w:rsidRPr="009C78E1">
        <w:rPr>
          <w:color w:val="000000"/>
          <w:sz w:val="24"/>
          <w:szCs w:val="24"/>
          <w:shd w:val="clear" w:color="auto" w:fill="FFFFFF"/>
        </w:rPr>
        <w:t xml:space="preserve"> классы – 33 недели/161 день</w:t>
      </w:r>
    </w:p>
    <w:p w:rsidR="009C78E1" w:rsidRPr="009C78E1" w:rsidRDefault="009C78E1" w:rsidP="00BF291E">
      <w:pPr>
        <w:pStyle w:val="a5"/>
        <w:ind w:left="567" w:firstLine="0"/>
        <w:jc w:val="both"/>
        <w:rPr>
          <w:color w:val="000000"/>
          <w:sz w:val="24"/>
          <w:szCs w:val="24"/>
          <w:shd w:val="clear" w:color="auto" w:fill="FFFFFF"/>
        </w:rPr>
      </w:pPr>
      <w:r w:rsidRPr="009C78E1">
        <w:rPr>
          <w:color w:val="000000"/>
          <w:sz w:val="24"/>
          <w:szCs w:val="24"/>
          <w:shd w:val="clear" w:color="auto" w:fill="FFFFFF"/>
        </w:rPr>
        <w:t xml:space="preserve">              </w:t>
      </w:r>
      <w:r w:rsidRPr="009C78E1">
        <w:rPr>
          <w:color w:val="000000"/>
          <w:sz w:val="24"/>
          <w:szCs w:val="24"/>
          <w:shd w:val="clear" w:color="auto" w:fill="FFFFFF"/>
          <w:lang w:val="en-US"/>
        </w:rPr>
        <w:t>II</w:t>
      </w:r>
      <w:r w:rsidRPr="009C78E1">
        <w:rPr>
          <w:color w:val="000000"/>
          <w:sz w:val="24"/>
          <w:szCs w:val="24"/>
          <w:shd w:val="clear" w:color="auto" w:fill="FFFFFF"/>
        </w:rPr>
        <w:t>-</w:t>
      </w:r>
      <w:r w:rsidRPr="009C78E1">
        <w:rPr>
          <w:color w:val="000000"/>
          <w:sz w:val="24"/>
          <w:szCs w:val="24"/>
          <w:shd w:val="clear" w:color="auto" w:fill="FFFFFF"/>
          <w:lang w:val="en-US"/>
        </w:rPr>
        <w:t>IV</w:t>
      </w:r>
      <w:r w:rsidRPr="009C78E1">
        <w:rPr>
          <w:color w:val="000000"/>
          <w:sz w:val="24"/>
          <w:szCs w:val="24"/>
          <w:shd w:val="clear" w:color="auto" w:fill="FFFFFF"/>
        </w:rPr>
        <w:t xml:space="preserve"> классы – 34 недели/166 дней</w:t>
      </w:r>
    </w:p>
    <w:p w:rsidR="00BF291E" w:rsidRDefault="009C78E1" w:rsidP="00BF291E">
      <w:pPr>
        <w:pStyle w:val="a5"/>
        <w:ind w:left="567" w:firstLine="0"/>
        <w:jc w:val="center"/>
        <w:rPr>
          <w:color w:val="000000"/>
          <w:sz w:val="24"/>
          <w:szCs w:val="24"/>
          <w:shd w:val="clear" w:color="auto" w:fill="FFFFFF"/>
        </w:rPr>
      </w:pPr>
      <w:r w:rsidRPr="009C78E1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  </w:t>
      </w:r>
      <w:r w:rsidRPr="009C78E1">
        <w:rPr>
          <w:color w:val="000000"/>
          <w:sz w:val="24"/>
          <w:szCs w:val="24"/>
          <w:u w:val="single"/>
          <w:shd w:val="clear" w:color="auto" w:fill="FFFFFF"/>
        </w:rPr>
        <w:t>   Продолжительность каникул в течение учебного года</w:t>
      </w:r>
      <w:r w:rsidRPr="009C78E1">
        <w:rPr>
          <w:color w:val="000000"/>
          <w:sz w:val="24"/>
          <w:szCs w:val="24"/>
          <w:shd w:val="clear" w:color="auto" w:fill="FFFFFF"/>
        </w:rPr>
        <w:t>.</w:t>
      </w:r>
      <w:r w:rsidRPr="009C78E1">
        <w:rPr>
          <w:color w:val="000000"/>
          <w:sz w:val="24"/>
          <w:szCs w:val="24"/>
          <w:shd w:val="clear" w:color="auto" w:fill="FFFFFF"/>
        </w:rPr>
        <w:br/>
        <w:t>О</w:t>
      </w:r>
      <w:r w:rsidRPr="009C78E1">
        <w:rPr>
          <w:b/>
          <w:bCs/>
          <w:color w:val="000000"/>
          <w:sz w:val="24"/>
          <w:szCs w:val="24"/>
          <w:shd w:val="clear" w:color="auto" w:fill="FFFFFF"/>
        </w:rPr>
        <w:t>сенние каникулы</w:t>
      </w:r>
      <w:r w:rsidRPr="009C78E1">
        <w:rPr>
          <w:color w:val="000000"/>
          <w:sz w:val="24"/>
          <w:szCs w:val="24"/>
          <w:shd w:val="clear" w:color="auto" w:fill="FFFFFF"/>
        </w:rPr>
        <w:t> - с 26октября по 4 ноября 2024 года (10 дней);</w:t>
      </w:r>
      <w:r w:rsidRPr="009C78E1">
        <w:rPr>
          <w:color w:val="000000"/>
          <w:sz w:val="24"/>
          <w:szCs w:val="24"/>
          <w:shd w:val="clear" w:color="auto" w:fill="FFFFFF"/>
        </w:rPr>
        <w:br/>
      </w:r>
      <w:r w:rsidR="00BF291E">
        <w:rPr>
          <w:color w:val="000000"/>
          <w:sz w:val="24"/>
          <w:szCs w:val="24"/>
          <w:shd w:val="clear" w:color="auto" w:fill="FFFFFF"/>
        </w:rPr>
        <w:t xml:space="preserve">            </w:t>
      </w:r>
      <w:r w:rsidRPr="009C78E1">
        <w:rPr>
          <w:color w:val="000000"/>
          <w:sz w:val="24"/>
          <w:szCs w:val="24"/>
          <w:shd w:val="clear" w:color="auto" w:fill="FFFFFF"/>
        </w:rPr>
        <w:t>З</w:t>
      </w:r>
      <w:r w:rsidRPr="009C78E1">
        <w:rPr>
          <w:b/>
          <w:bCs/>
          <w:color w:val="000000"/>
          <w:sz w:val="24"/>
          <w:szCs w:val="24"/>
          <w:shd w:val="clear" w:color="auto" w:fill="FFFFFF"/>
        </w:rPr>
        <w:t>имние каникулы</w:t>
      </w:r>
      <w:r w:rsidRPr="009C78E1">
        <w:rPr>
          <w:color w:val="000000"/>
          <w:sz w:val="24"/>
          <w:szCs w:val="24"/>
          <w:shd w:val="clear" w:color="auto" w:fill="FFFFFF"/>
        </w:rPr>
        <w:t> - с 29 декабря 2024 года по 12 января 2025 года (15</w:t>
      </w:r>
      <w:r w:rsidR="00BF291E">
        <w:rPr>
          <w:color w:val="000000"/>
          <w:sz w:val="24"/>
          <w:szCs w:val="24"/>
          <w:shd w:val="clear" w:color="auto" w:fill="FFFFFF"/>
        </w:rPr>
        <w:t xml:space="preserve"> дней);</w:t>
      </w:r>
    </w:p>
    <w:p w:rsidR="009C78E1" w:rsidRPr="009C78E1" w:rsidRDefault="009C78E1" w:rsidP="00BF291E">
      <w:pPr>
        <w:pStyle w:val="a5"/>
        <w:ind w:left="567" w:firstLine="0"/>
        <w:jc w:val="center"/>
        <w:rPr>
          <w:color w:val="000000"/>
          <w:sz w:val="24"/>
          <w:szCs w:val="24"/>
          <w:shd w:val="clear" w:color="auto" w:fill="FFFFFF"/>
        </w:rPr>
      </w:pPr>
      <w:r w:rsidRPr="009C78E1">
        <w:rPr>
          <w:color w:val="000000"/>
          <w:sz w:val="24"/>
          <w:szCs w:val="24"/>
          <w:shd w:val="clear" w:color="auto" w:fill="FFFFFF"/>
        </w:rPr>
        <w:t>В</w:t>
      </w:r>
      <w:r w:rsidRPr="009C78E1">
        <w:rPr>
          <w:b/>
          <w:bCs/>
          <w:color w:val="000000"/>
          <w:sz w:val="24"/>
          <w:szCs w:val="24"/>
          <w:shd w:val="clear" w:color="auto" w:fill="FFFFFF"/>
        </w:rPr>
        <w:t>есенние каникулы</w:t>
      </w:r>
      <w:r w:rsidRPr="009C78E1">
        <w:rPr>
          <w:color w:val="000000"/>
          <w:sz w:val="24"/>
          <w:szCs w:val="24"/>
          <w:shd w:val="clear" w:color="auto" w:fill="FFFFFF"/>
        </w:rPr>
        <w:t> - с 29  по 06 апреля 2025 года (9 дней);</w:t>
      </w:r>
      <w:r w:rsidRPr="009C78E1">
        <w:rPr>
          <w:color w:val="000000"/>
          <w:sz w:val="24"/>
          <w:szCs w:val="24"/>
          <w:shd w:val="clear" w:color="auto" w:fill="FFFFFF"/>
        </w:rPr>
        <w:br/>
        <w:t>Л</w:t>
      </w:r>
      <w:r w:rsidRPr="009C78E1">
        <w:rPr>
          <w:b/>
          <w:color w:val="000000"/>
          <w:sz w:val="24"/>
          <w:szCs w:val="24"/>
          <w:shd w:val="clear" w:color="auto" w:fill="FFFFFF"/>
        </w:rPr>
        <w:t xml:space="preserve">етние каникулы –  </w:t>
      </w:r>
      <w:r w:rsidRPr="009C78E1">
        <w:rPr>
          <w:color w:val="000000"/>
          <w:sz w:val="24"/>
          <w:szCs w:val="24"/>
          <w:shd w:val="clear" w:color="auto" w:fill="FFFFFF"/>
        </w:rPr>
        <w:t>с 27 мая по 31 августа 2025 года (97 дней)</w:t>
      </w:r>
    </w:p>
    <w:p w:rsidR="009C78E1" w:rsidRPr="009C78E1" w:rsidRDefault="009C78E1" w:rsidP="00BF291E">
      <w:pPr>
        <w:pStyle w:val="a5"/>
        <w:ind w:left="567" w:firstLine="0"/>
        <w:jc w:val="center"/>
        <w:rPr>
          <w:color w:val="000000"/>
          <w:sz w:val="24"/>
          <w:szCs w:val="24"/>
          <w:shd w:val="clear" w:color="auto" w:fill="FFFFFF"/>
        </w:rPr>
      </w:pPr>
      <w:r w:rsidRPr="009C78E1">
        <w:rPr>
          <w:color w:val="000000"/>
          <w:sz w:val="24"/>
          <w:szCs w:val="24"/>
          <w:shd w:val="clear" w:color="auto" w:fill="FFFFFF"/>
        </w:rPr>
        <w:t xml:space="preserve">                                     </w:t>
      </w:r>
    </w:p>
    <w:p w:rsidR="009C78E1" w:rsidRPr="009C78E1" w:rsidRDefault="009C78E1" w:rsidP="00BF291E">
      <w:pPr>
        <w:pStyle w:val="a5"/>
        <w:ind w:left="567" w:firstLine="0"/>
        <w:jc w:val="center"/>
        <w:rPr>
          <w:color w:val="000000"/>
          <w:sz w:val="24"/>
          <w:szCs w:val="24"/>
          <w:shd w:val="clear" w:color="auto" w:fill="FFFFFF"/>
        </w:rPr>
      </w:pPr>
      <w:r w:rsidRPr="009C78E1">
        <w:rPr>
          <w:b/>
          <w:bCs/>
          <w:iCs/>
          <w:color w:val="000000"/>
          <w:sz w:val="24"/>
          <w:szCs w:val="24"/>
          <w:shd w:val="clear" w:color="auto" w:fill="FFFFFF"/>
        </w:rPr>
        <w:t>*Дополнительные каникулы для первоклассников</w:t>
      </w:r>
      <w:r w:rsidRPr="009C78E1">
        <w:rPr>
          <w:color w:val="000000"/>
          <w:sz w:val="24"/>
          <w:szCs w:val="24"/>
          <w:shd w:val="clear" w:color="auto" w:fill="FFFFFF"/>
        </w:rPr>
        <w:t> - с 15 февраля по 23 февраля 2025 года.</w:t>
      </w:r>
    </w:p>
    <w:p w:rsidR="009C78E1" w:rsidRPr="009C78E1" w:rsidRDefault="009C78E1" w:rsidP="00BF291E">
      <w:pPr>
        <w:pStyle w:val="a5"/>
        <w:ind w:left="567" w:firstLine="0"/>
        <w:jc w:val="both"/>
        <w:rPr>
          <w:color w:val="000000"/>
          <w:sz w:val="24"/>
          <w:szCs w:val="24"/>
          <w:shd w:val="clear" w:color="auto" w:fill="FFFFFF"/>
        </w:rPr>
      </w:pPr>
      <w:r w:rsidRPr="009C78E1">
        <w:rPr>
          <w:b/>
          <w:sz w:val="24"/>
          <w:szCs w:val="24"/>
        </w:rPr>
        <w:t>Промежуточная аттестация</w:t>
      </w:r>
      <w:r w:rsidRPr="009C78E1">
        <w:rPr>
          <w:sz w:val="24"/>
          <w:szCs w:val="24"/>
        </w:rPr>
        <w:t xml:space="preserve"> проводится по итогам освоения образовательной программы. Сроки проведения промежуточной аттестации с 11 мая по 22 мая 2025 г.</w:t>
      </w:r>
      <w:r w:rsidRPr="009C78E1">
        <w:rPr>
          <w:color w:val="000000"/>
          <w:sz w:val="24"/>
          <w:szCs w:val="24"/>
          <w:shd w:val="clear" w:color="auto" w:fill="FFFFFF"/>
        </w:rPr>
        <w:t>  </w:t>
      </w:r>
    </w:p>
    <w:p w:rsidR="009C78E1" w:rsidRPr="009C78E1" w:rsidRDefault="009C78E1" w:rsidP="00BF291E">
      <w:pPr>
        <w:pStyle w:val="a5"/>
        <w:ind w:left="567" w:firstLine="0"/>
        <w:jc w:val="both"/>
        <w:rPr>
          <w:b/>
          <w:bCs/>
          <w:color w:val="000000"/>
          <w:sz w:val="24"/>
          <w:szCs w:val="24"/>
        </w:rPr>
      </w:pPr>
      <w:r w:rsidRPr="009C78E1">
        <w:rPr>
          <w:b/>
          <w:bCs/>
          <w:color w:val="000000"/>
          <w:sz w:val="24"/>
          <w:szCs w:val="24"/>
        </w:rPr>
        <w:t>2) Регламентирование образовательной деятельности</w:t>
      </w:r>
    </w:p>
    <w:p w:rsidR="009C78E1" w:rsidRPr="009C78E1" w:rsidRDefault="009C78E1" w:rsidP="00BF291E">
      <w:pPr>
        <w:pStyle w:val="a5"/>
        <w:shd w:val="clear" w:color="auto" w:fill="FFFFFF"/>
        <w:ind w:left="567" w:firstLine="0"/>
        <w:jc w:val="both"/>
        <w:rPr>
          <w:color w:val="000000"/>
          <w:sz w:val="24"/>
          <w:szCs w:val="24"/>
        </w:rPr>
      </w:pPr>
      <w:r w:rsidRPr="009C78E1">
        <w:rPr>
          <w:color w:val="000000"/>
          <w:sz w:val="24"/>
          <w:szCs w:val="24"/>
        </w:rPr>
        <w:t>     Учебный год на уровне начального общего образования делится на 4 четверти.</w:t>
      </w:r>
    </w:p>
    <w:p w:rsidR="009C78E1" w:rsidRPr="009C78E1" w:rsidRDefault="009C78E1" w:rsidP="00BF291E">
      <w:pPr>
        <w:pStyle w:val="a5"/>
        <w:shd w:val="clear" w:color="auto" w:fill="FFFFFF"/>
        <w:ind w:left="567" w:right="-108" w:firstLine="0"/>
        <w:jc w:val="both"/>
        <w:rPr>
          <w:color w:val="000000"/>
          <w:sz w:val="24"/>
          <w:szCs w:val="24"/>
        </w:rPr>
      </w:pPr>
      <w:r w:rsidRPr="009C78E1">
        <w:rPr>
          <w:color w:val="000000"/>
          <w:sz w:val="24"/>
          <w:szCs w:val="24"/>
        </w:rPr>
        <w:t>     Продолжительность каникул в течение учебного года составляет не менее 30 календарных дней, для обучающихся 1 класса устанавливаются дополнительные каникулы в феврале месяце (10 календарных дней).</w:t>
      </w:r>
    </w:p>
    <w:p w:rsidR="009C78E1" w:rsidRPr="009C78E1" w:rsidRDefault="009C78E1" w:rsidP="00BF291E">
      <w:pPr>
        <w:pStyle w:val="a5"/>
        <w:shd w:val="clear" w:color="auto" w:fill="FFFFFF"/>
        <w:ind w:left="567" w:firstLine="0"/>
        <w:jc w:val="both"/>
        <w:rPr>
          <w:color w:val="000000"/>
          <w:sz w:val="24"/>
          <w:szCs w:val="24"/>
        </w:rPr>
      </w:pPr>
      <w:r w:rsidRPr="009C78E1">
        <w:rPr>
          <w:color w:val="000000"/>
          <w:sz w:val="24"/>
          <w:szCs w:val="24"/>
        </w:rPr>
        <w:t> </w:t>
      </w:r>
      <w:r w:rsidRPr="009C78E1">
        <w:rPr>
          <w:b/>
          <w:bCs/>
          <w:color w:val="000000"/>
          <w:sz w:val="24"/>
          <w:szCs w:val="24"/>
        </w:rPr>
        <w:t>Регламентирование образовательной деятельности на неделю</w:t>
      </w:r>
    </w:p>
    <w:p w:rsidR="009C78E1" w:rsidRPr="009C78E1" w:rsidRDefault="009C78E1" w:rsidP="00BF291E">
      <w:pPr>
        <w:pStyle w:val="a5"/>
        <w:shd w:val="clear" w:color="auto" w:fill="FFFFFF"/>
        <w:ind w:left="567" w:firstLine="0"/>
        <w:jc w:val="both"/>
        <w:rPr>
          <w:color w:val="000000"/>
          <w:sz w:val="24"/>
          <w:szCs w:val="24"/>
        </w:rPr>
      </w:pPr>
      <w:r w:rsidRPr="009C78E1">
        <w:rPr>
          <w:color w:val="000000"/>
          <w:sz w:val="24"/>
          <w:szCs w:val="24"/>
        </w:rPr>
        <w:t>Продолжительность учебной рабочей недели:</w:t>
      </w:r>
    </w:p>
    <w:p w:rsidR="009C78E1" w:rsidRPr="009C78E1" w:rsidRDefault="009C78E1" w:rsidP="00BF291E">
      <w:pPr>
        <w:pStyle w:val="a5"/>
        <w:shd w:val="clear" w:color="auto" w:fill="FFFFFF"/>
        <w:ind w:left="567" w:firstLine="0"/>
        <w:jc w:val="both"/>
        <w:rPr>
          <w:color w:val="000000"/>
          <w:sz w:val="24"/>
          <w:szCs w:val="24"/>
        </w:rPr>
      </w:pPr>
      <w:r w:rsidRPr="009C78E1">
        <w:rPr>
          <w:color w:val="000000"/>
          <w:sz w:val="24"/>
          <w:szCs w:val="24"/>
        </w:rPr>
        <w:t xml:space="preserve">Учебные занятия проводятся в 1-4 классах по пятидневной учебной неделе. </w:t>
      </w:r>
    </w:p>
    <w:p w:rsidR="009C78E1" w:rsidRPr="009C78E1" w:rsidRDefault="009C78E1" w:rsidP="00BF291E">
      <w:pPr>
        <w:pStyle w:val="a5"/>
        <w:shd w:val="clear" w:color="auto" w:fill="FFFFFF"/>
        <w:ind w:left="567" w:firstLine="0"/>
        <w:jc w:val="both"/>
        <w:rPr>
          <w:color w:val="000000"/>
          <w:sz w:val="24"/>
          <w:szCs w:val="24"/>
        </w:rPr>
      </w:pPr>
      <w:r w:rsidRPr="009C78E1">
        <w:rPr>
          <w:b/>
          <w:bCs/>
          <w:color w:val="000000"/>
          <w:sz w:val="24"/>
          <w:szCs w:val="24"/>
        </w:rPr>
        <w:t>3) Регламентирование образовательной деятельности на день</w:t>
      </w:r>
    </w:p>
    <w:p w:rsidR="009C78E1" w:rsidRPr="009C78E1" w:rsidRDefault="009C78E1" w:rsidP="00BF291E">
      <w:pPr>
        <w:pStyle w:val="a5"/>
        <w:shd w:val="clear" w:color="auto" w:fill="FFFFFF"/>
        <w:ind w:left="567" w:firstLine="0"/>
        <w:jc w:val="both"/>
        <w:rPr>
          <w:color w:val="000000"/>
          <w:sz w:val="24"/>
          <w:szCs w:val="24"/>
        </w:rPr>
      </w:pPr>
      <w:r w:rsidRPr="009C78E1">
        <w:rPr>
          <w:color w:val="000000"/>
          <w:sz w:val="24"/>
          <w:szCs w:val="24"/>
        </w:rPr>
        <w:t>Учебные занятия организуются в одну смену. Начало занятий в 9.00</w:t>
      </w:r>
    </w:p>
    <w:p w:rsidR="009C78E1" w:rsidRPr="009C78E1" w:rsidRDefault="009C78E1" w:rsidP="00BF291E">
      <w:pPr>
        <w:pStyle w:val="a5"/>
        <w:shd w:val="clear" w:color="auto" w:fill="FFFFFF"/>
        <w:ind w:left="567" w:firstLine="0"/>
        <w:jc w:val="both"/>
        <w:rPr>
          <w:sz w:val="24"/>
          <w:szCs w:val="24"/>
        </w:rPr>
      </w:pPr>
      <w:r w:rsidRPr="009C78E1">
        <w:rPr>
          <w:sz w:val="24"/>
          <w:szCs w:val="24"/>
        </w:rPr>
        <w:t>В 1 классе предусмотрено использование "ступенчатого" режима обучения в первом полугодии (в сентябре, октябре – по 3 урока в день по 35 минут каждый, в ноябре–декабре – по 4 урока в день по 35 минут каждый; январь–май – по 4 урока в день по 40 минут каждый)</w:t>
      </w:r>
    </w:p>
    <w:p w:rsidR="009C78E1" w:rsidRPr="009C78E1" w:rsidRDefault="009C78E1" w:rsidP="00BF291E">
      <w:pPr>
        <w:pStyle w:val="a5"/>
        <w:shd w:val="clear" w:color="auto" w:fill="FFFFFF"/>
        <w:ind w:left="567" w:firstLine="0"/>
        <w:jc w:val="both"/>
        <w:rPr>
          <w:sz w:val="24"/>
          <w:szCs w:val="24"/>
        </w:rPr>
      </w:pPr>
      <w:r w:rsidRPr="009C78E1">
        <w:rPr>
          <w:sz w:val="24"/>
          <w:szCs w:val="24"/>
        </w:rPr>
        <w:t xml:space="preserve"> Общий объем нагрузки в течение дня не превышает: </w:t>
      </w:r>
    </w:p>
    <w:p w:rsidR="009C78E1" w:rsidRPr="009C78E1" w:rsidRDefault="009C78E1" w:rsidP="00BF291E">
      <w:pPr>
        <w:pStyle w:val="a5"/>
        <w:shd w:val="clear" w:color="auto" w:fill="FFFFFF"/>
        <w:ind w:left="567" w:firstLine="0"/>
        <w:jc w:val="both"/>
        <w:rPr>
          <w:sz w:val="24"/>
          <w:szCs w:val="24"/>
        </w:rPr>
      </w:pPr>
      <w:r w:rsidRPr="009C78E1">
        <w:rPr>
          <w:sz w:val="24"/>
          <w:szCs w:val="24"/>
        </w:rPr>
        <w:t>– для обучающихся 1-х классов – 4 уроков и один раз в неделю 5 уроков за счет урока физической культуры;</w:t>
      </w:r>
    </w:p>
    <w:p w:rsidR="009C78E1" w:rsidRPr="009C78E1" w:rsidRDefault="009C78E1" w:rsidP="00BF291E">
      <w:pPr>
        <w:pStyle w:val="a5"/>
        <w:shd w:val="clear" w:color="auto" w:fill="FFFFFF"/>
        <w:ind w:left="567" w:firstLine="0"/>
        <w:jc w:val="both"/>
        <w:rPr>
          <w:sz w:val="24"/>
          <w:szCs w:val="24"/>
        </w:rPr>
      </w:pPr>
      <w:r w:rsidRPr="009C78E1">
        <w:rPr>
          <w:sz w:val="24"/>
          <w:szCs w:val="24"/>
        </w:rPr>
        <w:t xml:space="preserve"> – для обучающихся 2–4 классов – 5 уроков и один раз в неделю 6 уроков за счет урока физической культуры;</w:t>
      </w:r>
    </w:p>
    <w:p w:rsidR="009C78E1" w:rsidRPr="009C78E1" w:rsidRDefault="009C78E1" w:rsidP="00BF291E">
      <w:pPr>
        <w:pStyle w:val="a5"/>
        <w:shd w:val="clear" w:color="auto" w:fill="FFFFFF"/>
        <w:ind w:left="567" w:firstLine="0"/>
        <w:jc w:val="both"/>
        <w:rPr>
          <w:sz w:val="24"/>
          <w:szCs w:val="24"/>
        </w:rPr>
      </w:pPr>
    </w:p>
    <w:p w:rsidR="009C78E1" w:rsidRPr="009C78E1" w:rsidRDefault="009C78E1" w:rsidP="00BF291E">
      <w:pPr>
        <w:pStyle w:val="a5"/>
        <w:shd w:val="clear" w:color="auto" w:fill="FFFFFF"/>
        <w:ind w:left="567" w:firstLine="0"/>
        <w:jc w:val="both"/>
        <w:rPr>
          <w:sz w:val="24"/>
          <w:szCs w:val="24"/>
        </w:rPr>
      </w:pPr>
      <w:r w:rsidRPr="009C78E1">
        <w:rPr>
          <w:sz w:val="24"/>
          <w:szCs w:val="24"/>
        </w:rPr>
        <w:t>Продолжительность перемен: минимальная - 10 минут; максимальная -25 минут. В 1 классах в середине учебного дня предусмотрена динамическая пауза продолжительностью не менее 40 минут.</w:t>
      </w:r>
    </w:p>
    <w:p w:rsidR="009C78E1" w:rsidRPr="009C78E1" w:rsidRDefault="009C78E1" w:rsidP="00BF291E">
      <w:pPr>
        <w:pStyle w:val="a5"/>
        <w:shd w:val="clear" w:color="auto" w:fill="FFFFFF"/>
        <w:ind w:left="567" w:firstLine="0"/>
        <w:jc w:val="both"/>
        <w:rPr>
          <w:sz w:val="24"/>
          <w:szCs w:val="24"/>
        </w:rPr>
      </w:pPr>
      <w:r w:rsidRPr="009C78E1">
        <w:rPr>
          <w:sz w:val="24"/>
          <w:szCs w:val="24"/>
        </w:rPr>
        <w:t xml:space="preserve"> Внеклассная работа, занятия по внеурочной деятельности (кружки, секции), индивидуальные и групповые занятия (консультации) организуются после уроков, с предусмотренным временем на отдых. </w:t>
      </w:r>
    </w:p>
    <w:p w:rsidR="009C78E1" w:rsidRPr="009C78E1" w:rsidRDefault="009C78E1" w:rsidP="00BF291E">
      <w:pPr>
        <w:pStyle w:val="a5"/>
        <w:shd w:val="clear" w:color="auto" w:fill="FFFFFF"/>
        <w:ind w:left="567" w:firstLine="0"/>
        <w:jc w:val="both"/>
        <w:rPr>
          <w:sz w:val="24"/>
          <w:szCs w:val="24"/>
        </w:rPr>
      </w:pPr>
      <w:r w:rsidRPr="009C78E1">
        <w:rPr>
          <w:sz w:val="24"/>
          <w:szCs w:val="24"/>
        </w:rPr>
        <w:t>Внеурочная деятельность обеспечивает учет индивидуальных особенностей и потребностей обучающихся и организуется по следующим направлениям развития личности:</w:t>
      </w:r>
    </w:p>
    <w:p w:rsidR="009C78E1" w:rsidRPr="009C78E1" w:rsidRDefault="009C78E1" w:rsidP="00BF291E">
      <w:pPr>
        <w:pStyle w:val="a5"/>
        <w:shd w:val="clear" w:color="auto" w:fill="FFFFFF"/>
        <w:ind w:left="567" w:firstLine="0"/>
        <w:jc w:val="both"/>
        <w:rPr>
          <w:sz w:val="24"/>
          <w:szCs w:val="24"/>
        </w:rPr>
      </w:pPr>
      <w:r w:rsidRPr="009C78E1">
        <w:rPr>
          <w:sz w:val="24"/>
          <w:szCs w:val="24"/>
        </w:rPr>
        <w:t xml:space="preserve"> Спортивно-оздоровительное, духовно-нравственное, социальное, </w:t>
      </w:r>
      <w:proofErr w:type="spellStart"/>
      <w:r w:rsidRPr="009C78E1">
        <w:rPr>
          <w:sz w:val="24"/>
          <w:szCs w:val="24"/>
        </w:rPr>
        <w:t>общеинтеллектуальное</w:t>
      </w:r>
      <w:proofErr w:type="spellEnd"/>
      <w:r w:rsidRPr="009C78E1">
        <w:rPr>
          <w:sz w:val="24"/>
          <w:szCs w:val="24"/>
        </w:rPr>
        <w:t xml:space="preserve">, общекультурное. </w:t>
      </w:r>
    </w:p>
    <w:p w:rsidR="009C78E1" w:rsidRPr="009C78E1" w:rsidRDefault="009C78E1" w:rsidP="00BF291E">
      <w:pPr>
        <w:pStyle w:val="a5"/>
        <w:shd w:val="clear" w:color="auto" w:fill="FFFFFF"/>
        <w:ind w:left="567" w:firstLine="0"/>
        <w:jc w:val="both"/>
        <w:rPr>
          <w:sz w:val="24"/>
          <w:szCs w:val="24"/>
        </w:rPr>
      </w:pPr>
      <w:r w:rsidRPr="009C78E1">
        <w:rPr>
          <w:sz w:val="24"/>
          <w:szCs w:val="24"/>
        </w:rPr>
        <w:t xml:space="preserve">Между последним уроком и занятиями по внеурочной деятельности должен быть перерыв для отдыха не менее часа. </w:t>
      </w:r>
    </w:p>
    <w:p w:rsidR="009C78E1" w:rsidRPr="009C78E1" w:rsidRDefault="009C78E1" w:rsidP="00BF291E">
      <w:pPr>
        <w:pStyle w:val="a5"/>
        <w:shd w:val="clear" w:color="auto" w:fill="FFFFFF"/>
        <w:ind w:left="567" w:firstLine="0"/>
        <w:jc w:val="both"/>
        <w:rPr>
          <w:sz w:val="24"/>
          <w:szCs w:val="24"/>
        </w:rPr>
      </w:pPr>
      <w:r w:rsidRPr="009C78E1">
        <w:rPr>
          <w:sz w:val="24"/>
          <w:szCs w:val="24"/>
        </w:rPr>
        <w:t>Внеклассная работа организована с 15.00 ч.</w:t>
      </w:r>
    </w:p>
    <w:p w:rsidR="009C78E1" w:rsidRPr="009C78E1" w:rsidRDefault="009C78E1" w:rsidP="00BF291E">
      <w:pPr>
        <w:pStyle w:val="a5"/>
        <w:shd w:val="clear" w:color="auto" w:fill="FFFFFF"/>
        <w:ind w:left="567" w:firstLine="0"/>
        <w:jc w:val="both"/>
        <w:rPr>
          <w:sz w:val="24"/>
          <w:szCs w:val="24"/>
        </w:rPr>
      </w:pPr>
      <w:r w:rsidRPr="009C78E1">
        <w:rPr>
          <w:sz w:val="24"/>
          <w:szCs w:val="24"/>
        </w:rPr>
        <w:t xml:space="preserve"> </w:t>
      </w:r>
      <w:r w:rsidRPr="009C78E1">
        <w:rPr>
          <w:b/>
          <w:sz w:val="24"/>
          <w:szCs w:val="24"/>
        </w:rPr>
        <w:t>4) Общий режим работы школы</w:t>
      </w:r>
      <w:r w:rsidRPr="009C78E1">
        <w:rPr>
          <w:sz w:val="24"/>
          <w:szCs w:val="24"/>
        </w:rPr>
        <w:t xml:space="preserve">: Школа открыта для доступа в течение 5 дней в неделю с понедельника по пятницу, выходными днями являются суббота, воскресенье. В последнюю субботу месяца проводятся тематические мероприятия. В праздничные дни (установленные законодательством РФ и РБ) образовательное учреждение не работает. В каникулярные дни общий режим работы школы регламентируется приказом директора по ОУ, в котором устанавливается особый график работы. </w:t>
      </w:r>
    </w:p>
    <w:p w:rsidR="009C78E1" w:rsidRPr="009C78E1" w:rsidRDefault="009C78E1" w:rsidP="00BF291E">
      <w:pPr>
        <w:pStyle w:val="a5"/>
        <w:shd w:val="clear" w:color="auto" w:fill="FFFFFF"/>
        <w:ind w:left="567" w:firstLine="0"/>
        <w:jc w:val="both"/>
        <w:rPr>
          <w:color w:val="000000"/>
          <w:sz w:val="24"/>
          <w:szCs w:val="24"/>
        </w:rPr>
      </w:pPr>
      <w:r w:rsidRPr="009C78E1">
        <w:rPr>
          <w:sz w:val="24"/>
          <w:szCs w:val="24"/>
        </w:rPr>
        <w:t>Календарный учебный график рассмотрен на заседании Совета МБОУ СОШ с. Николаевка. (Протокол № 03 от 24мая 2024 г.)</w:t>
      </w:r>
    </w:p>
    <w:sectPr w:rsidR="009C78E1" w:rsidRPr="009C78E1" w:rsidSect="00BF291E">
      <w:pgSz w:w="11910" w:h="16850"/>
      <w:pgMar w:top="1133" w:right="995" w:bottom="974" w:left="1180" w:header="0" w:footer="97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694" w:rsidRDefault="00726694">
      <w:r>
        <w:separator/>
      </w:r>
    </w:p>
  </w:endnote>
  <w:endnote w:type="continuationSeparator" w:id="0">
    <w:p w:rsidR="00726694" w:rsidRDefault="0072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A6E" w:rsidRDefault="00172A6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83232" behindDoc="1" locked="0" layoutInCell="1" allowOverlap="1" wp14:anchorId="7B73AB7D" wp14:editId="1F86D24C">
              <wp:simplePos x="0" y="0"/>
              <wp:positionH relativeFrom="page">
                <wp:posOffset>6867906</wp:posOffset>
              </wp:positionH>
              <wp:positionV relativeFrom="page">
                <wp:posOffset>9920807</wp:posOffset>
              </wp:positionV>
              <wp:extent cx="21018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1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2A6E" w:rsidRDefault="00172A6E">
                          <w:pPr>
                            <w:spacing w:line="246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A3D7D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73AB7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8pt;margin-top:781.15pt;width:16.55pt;height:13.2pt;z-index:-173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" filled="f" stroked="f">
              <v:path arrowok="t"/>
              <v:textbox inset="0,0,0,0">
                <w:txbxContent>
                  <w:p w:rsidR="00172A6E" w:rsidRDefault="00172A6E">
                    <w:pPr>
                      <w:spacing w:line="246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A3D7D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A6E" w:rsidRDefault="00172A6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83744" behindDoc="1" locked="0" layoutInCell="1" allowOverlap="1" wp14:anchorId="1566C430" wp14:editId="2281176B">
              <wp:simplePos x="0" y="0"/>
              <wp:positionH relativeFrom="page">
                <wp:posOffset>9974326</wp:posOffset>
              </wp:positionH>
              <wp:positionV relativeFrom="page">
                <wp:posOffset>6788987</wp:posOffset>
              </wp:positionV>
              <wp:extent cx="235585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2A6E" w:rsidRDefault="00172A6E">
                          <w:pPr>
                            <w:spacing w:line="246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A3D7D">
                            <w:rPr>
                              <w:rFonts w:ascii="Calibri"/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66C43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85.4pt;margin-top:534.55pt;width:18.55pt;height:13.2pt;z-index:-173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" filled="f" stroked="f">
              <v:path arrowok="t"/>
              <v:textbox inset="0,0,0,0">
                <w:txbxContent>
                  <w:p w:rsidR="00172A6E" w:rsidRDefault="00172A6E">
                    <w:pPr>
                      <w:spacing w:line="246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A3D7D">
                      <w:rPr>
                        <w:rFonts w:ascii="Calibri"/>
                        <w:noProof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694" w:rsidRDefault="00726694">
      <w:r>
        <w:separator/>
      </w:r>
    </w:p>
  </w:footnote>
  <w:footnote w:type="continuationSeparator" w:id="0">
    <w:p w:rsidR="00726694" w:rsidRDefault="00726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6979"/>
    <w:multiLevelType w:val="hybridMultilevel"/>
    <w:tmpl w:val="33DE387C"/>
    <w:lvl w:ilvl="0" w:tplc="5148BA1C">
      <w:start w:val="1"/>
      <w:numFmt w:val="decimal"/>
      <w:lvlText w:val="%1."/>
      <w:lvlJc w:val="left"/>
      <w:pPr>
        <w:ind w:left="112" w:hanging="183"/>
        <w:jc w:val="left"/>
      </w:pPr>
      <w:rPr>
        <w:rFonts w:hint="default"/>
        <w:spacing w:val="-2"/>
        <w:w w:val="93"/>
        <w:lang w:val="ru-RU" w:eastAsia="en-US" w:bidi="ar-SA"/>
      </w:rPr>
    </w:lvl>
    <w:lvl w:ilvl="1" w:tplc="5AAC147E">
      <w:numFmt w:val="bullet"/>
      <w:lvlText w:val="•"/>
      <w:lvlJc w:val="left"/>
      <w:pPr>
        <w:ind w:left="489" w:hanging="183"/>
      </w:pPr>
      <w:rPr>
        <w:rFonts w:hint="default"/>
        <w:lang w:val="ru-RU" w:eastAsia="en-US" w:bidi="ar-SA"/>
      </w:rPr>
    </w:lvl>
    <w:lvl w:ilvl="2" w:tplc="79BA6F0A">
      <w:numFmt w:val="bullet"/>
      <w:lvlText w:val="•"/>
      <w:lvlJc w:val="left"/>
      <w:pPr>
        <w:ind w:left="859" w:hanging="183"/>
      </w:pPr>
      <w:rPr>
        <w:rFonts w:hint="default"/>
        <w:lang w:val="ru-RU" w:eastAsia="en-US" w:bidi="ar-SA"/>
      </w:rPr>
    </w:lvl>
    <w:lvl w:ilvl="3" w:tplc="64F0B536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4" w:tplc="51B29422">
      <w:numFmt w:val="bullet"/>
      <w:lvlText w:val="•"/>
      <w:lvlJc w:val="left"/>
      <w:pPr>
        <w:ind w:left="1598" w:hanging="183"/>
      </w:pPr>
      <w:rPr>
        <w:rFonts w:hint="default"/>
        <w:lang w:val="ru-RU" w:eastAsia="en-US" w:bidi="ar-SA"/>
      </w:rPr>
    </w:lvl>
    <w:lvl w:ilvl="5" w:tplc="84E85630">
      <w:numFmt w:val="bullet"/>
      <w:lvlText w:val="•"/>
      <w:lvlJc w:val="left"/>
      <w:pPr>
        <w:ind w:left="1967" w:hanging="183"/>
      </w:pPr>
      <w:rPr>
        <w:rFonts w:hint="default"/>
        <w:lang w:val="ru-RU" w:eastAsia="en-US" w:bidi="ar-SA"/>
      </w:rPr>
    </w:lvl>
    <w:lvl w:ilvl="6" w:tplc="D15C6586">
      <w:numFmt w:val="bullet"/>
      <w:lvlText w:val="•"/>
      <w:lvlJc w:val="left"/>
      <w:pPr>
        <w:ind w:left="2337" w:hanging="183"/>
      </w:pPr>
      <w:rPr>
        <w:rFonts w:hint="default"/>
        <w:lang w:val="ru-RU" w:eastAsia="en-US" w:bidi="ar-SA"/>
      </w:rPr>
    </w:lvl>
    <w:lvl w:ilvl="7" w:tplc="2E467D98">
      <w:numFmt w:val="bullet"/>
      <w:lvlText w:val="•"/>
      <w:lvlJc w:val="left"/>
      <w:pPr>
        <w:ind w:left="2706" w:hanging="183"/>
      </w:pPr>
      <w:rPr>
        <w:rFonts w:hint="default"/>
        <w:lang w:val="ru-RU" w:eastAsia="en-US" w:bidi="ar-SA"/>
      </w:rPr>
    </w:lvl>
    <w:lvl w:ilvl="8" w:tplc="9A646486">
      <w:numFmt w:val="bullet"/>
      <w:lvlText w:val="•"/>
      <w:lvlJc w:val="left"/>
      <w:pPr>
        <w:ind w:left="3076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08334D24"/>
    <w:multiLevelType w:val="hybridMultilevel"/>
    <w:tmpl w:val="51FA7330"/>
    <w:lvl w:ilvl="0" w:tplc="6504BD24">
      <w:start w:val="7"/>
      <w:numFmt w:val="decimal"/>
      <w:lvlText w:val="%1."/>
      <w:lvlJc w:val="left"/>
      <w:pPr>
        <w:ind w:left="112" w:hanging="183"/>
        <w:jc w:val="right"/>
      </w:pPr>
      <w:rPr>
        <w:rFonts w:hint="default"/>
        <w:spacing w:val="-2"/>
        <w:w w:val="94"/>
        <w:lang w:val="ru-RU" w:eastAsia="en-US" w:bidi="ar-SA"/>
      </w:rPr>
    </w:lvl>
    <w:lvl w:ilvl="1" w:tplc="C192867C">
      <w:numFmt w:val="bullet"/>
      <w:lvlText w:val="•"/>
      <w:lvlJc w:val="left"/>
      <w:pPr>
        <w:ind w:left="489" w:hanging="183"/>
      </w:pPr>
      <w:rPr>
        <w:rFonts w:hint="default"/>
        <w:lang w:val="ru-RU" w:eastAsia="en-US" w:bidi="ar-SA"/>
      </w:rPr>
    </w:lvl>
    <w:lvl w:ilvl="2" w:tplc="C898EEF6">
      <w:numFmt w:val="bullet"/>
      <w:lvlText w:val="•"/>
      <w:lvlJc w:val="left"/>
      <w:pPr>
        <w:ind w:left="859" w:hanging="183"/>
      </w:pPr>
      <w:rPr>
        <w:rFonts w:hint="default"/>
        <w:lang w:val="ru-RU" w:eastAsia="en-US" w:bidi="ar-SA"/>
      </w:rPr>
    </w:lvl>
    <w:lvl w:ilvl="3" w:tplc="0122D6B8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4" w:tplc="FF589666">
      <w:numFmt w:val="bullet"/>
      <w:lvlText w:val="•"/>
      <w:lvlJc w:val="left"/>
      <w:pPr>
        <w:ind w:left="1598" w:hanging="183"/>
      </w:pPr>
      <w:rPr>
        <w:rFonts w:hint="default"/>
        <w:lang w:val="ru-RU" w:eastAsia="en-US" w:bidi="ar-SA"/>
      </w:rPr>
    </w:lvl>
    <w:lvl w:ilvl="5" w:tplc="601A5264">
      <w:numFmt w:val="bullet"/>
      <w:lvlText w:val="•"/>
      <w:lvlJc w:val="left"/>
      <w:pPr>
        <w:ind w:left="1967" w:hanging="183"/>
      </w:pPr>
      <w:rPr>
        <w:rFonts w:hint="default"/>
        <w:lang w:val="ru-RU" w:eastAsia="en-US" w:bidi="ar-SA"/>
      </w:rPr>
    </w:lvl>
    <w:lvl w:ilvl="6" w:tplc="1D4EAF70">
      <w:numFmt w:val="bullet"/>
      <w:lvlText w:val="•"/>
      <w:lvlJc w:val="left"/>
      <w:pPr>
        <w:ind w:left="2337" w:hanging="183"/>
      </w:pPr>
      <w:rPr>
        <w:rFonts w:hint="default"/>
        <w:lang w:val="ru-RU" w:eastAsia="en-US" w:bidi="ar-SA"/>
      </w:rPr>
    </w:lvl>
    <w:lvl w:ilvl="7" w:tplc="FFDA0382">
      <w:numFmt w:val="bullet"/>
      <w:lvlText w:val="•"/>
      <w:lvlJc w:val="left"/>
      <w:pPr>
        <w:ind w:left="2706" w:hanging="183"/>
      </w:pPr>
      <w:rPr>
        <w:rFonts w:hint="default"/>
        <w:lang w:val="ru-RU" w:eastAsia="en-US" w:bidi="ar-SA"/>
      </w:rPr>
    </w:lvl>
    <w:lvl w:ilvl="8" w:tplc="0F9C1D32">
      <w:numFmt w:val="bullet"/>
      <w:lvlText w:val="•"/>
      <w:lvlJc w:val="left"/>
      <w:pPr>
        <w:ind w:left="3076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0EB202BB"/>
    <w:multiLevelType w:val="hybridMultilevel"/>
    <w:tmpl w:val="F32C717A"/>
    <w:lvl w:ilvl="0" w:tplc="E8687308">
      <w:start w:val="1"/>
      <w:numFmt w:val="decimal"/>
      <w:lvlText w:val="%1"/>
      <w:lvlJc w:val="left"/>
      <w:pPr>
        <w:ind w:left="712" w:hanging="2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3C942C">
      <w:numFmt w:val="bullet"/>
      <w:lvlText w:val="•"/>
      <w:lvlJc w:val="left"/>
      <w:pPr>
        <w:ind w:left="1697" w:hanging="216"/>
      </w:pPr>
      <w:rPr>
        <w:rFonts w:hint="default"/>
        <w:lang w:val="ru-RU" w:eastAsia="en-US" w:bidi="ar-SA"/>
      </w:rPr>
    </w:lvl>
    <w:lvl w:ilvl="2" w:tplc="C72C7026">
      <w:numFmt w:val="bullet"/>
      <w:lvlText w:val="•"/>
      <w:lvlJc w:val="left"/>
      <w:pPr>
        <w:ind w:left="2674" w:hanging="216"/>
      </w:pPr>
      <w:rPr>
        <w:rFonts w:hint="default"/>
        <w:lang w:val="ru-RU" w:eastAsia="en-US" w:bidi="ar-SA"/>
      </w:rPr>
    </w:lvl>
    <w:lvl w:ilvl="3" w:tplc="F9084298">
      <w:numFmt w:val="bullet"/>
      <w:lvlText w:val="•"/>
      <w:lvlJc w:val="left"/>
      <w:pPr>
        <w:ind w:left="3651" w:hanging="216"/>
      </w:pPr>
      <w:rPr>
        <w:rFonts w:hint="default"/>
        <w:lang w:val="ru-RU" w:eastAsia="en-US" w:bidi="ar-SA"/>
      </w:rPr>
    </w:lvl>
    <w:lvl w:ilvl="4" w:tplc="0C86AC48">
      <w:numFmt w:val="bullet"/>
      <w:lvlText w:val="•"/>
      <w:lvlJc w:val="left"/>
      <w:pPr>
        <w:ind w:left="4629" w:hanging="216"/>
      </w:pPr>
      <w:rPr>
        <w:rFonts w:hint="default"/>
        <w:lang w:val="ru-RU" w:eastAsia="en-US" w:bidi="ar-SA"/>
      </w:rPr>
    </w:lvl>
    <w:lvl w:ilvl="5" w:tplc="D38AE544">
      <w:numFmt w:val="bullet"/>
      <w:lvlText w:val="•"/>
      <w:lvlJc w:val="left"/>
      <w:pPr>
        <w:ind w:left="5606" w:hanging="216"/>
      </w:pPr>
      <w:rPr>
        <w:rFonts w:hint="default"/>
        <w:lang w:val="ru-RU" w:eastAsia="en-US" w:bidi="ar-SA"/>
      </w:rPr>
    </w:lvl>
    <w:lvl w:ilvl="6" w:tplc="0C3E2938">
      <w:numFmt w:val="bullet"/>
      <w:lvlText w:val="•"/>
      <w:lvlJc w:val="left"/>
      <w:pPr>
        <w:ind w:left="6583" w:hanging="216"/>
      </w:pPr>
      <w:rPr>
        <w:rFonts w:hint="default"/>
        <w:lang w:val="ru-RU" w:eastAsia="en-US" w:bidi="ar-SA"/>
      </w:rPr>
    </w:lvl>
    <w:lvl w:ilvl="7" w:tplc="D81E76A6">
      <w:numFmt w:val="bullet"/>
      <w:lvlText w:val="•"/>
      <w:lvlJc w:val="left"/>
      <w:pPr>
        <w:ind w:left="7560" w:hanging="216"/>
      </w:pPr>
      <w:rPr>
        <w:rFonts w:hint="default"/>
        <w:lang w:val="ru-RU" w:eastAsia="en-US" w:bidi="ar-SA"/>
      </w:rPr>
    </w:lvl>
    <w:lvl w:ilvl="8" w:tplc="1D64E080">
      <w:numFmt w:val="bullet"/>
      <w:lvlText w:val="•"/>
      <w:lvlJc w:val="left"/>
      <w:pPr>
        <w:ind w:left="8538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11CF6EC9"/>
    <w:multiLevelType w:val="hybridMultilevel"/>
    <w:tmpl w:val="C2A4B500"/>
    <w:lvl w:ilvl="0" w:tplc="4AB2F82E">
      <w:start w:val="2"/>
      <w:numFmt w:val="decimal"/>
      <w:lvlText w:val="%1."/>
      <w:lvlJc w:val="left"/>
      <w:pPr>
        <w:ind w:left="674" w:hanging="620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A09C32E0">
      <w:numFmt w:val="bullet"/>
      <w:lvlText w:val="•"/>
      <w:lvlJc w:val="left"/>
      <w:pPr>
        <w:ind w:left="993" w:hanging="620"/>
      </w:pPr>
      <w:rPr>
        <w:rFonts w:hint="default"/>
        <w:lang w:val="ru-RU" w:eastAsia="en-US" w:bidi="ar-SA"/>
      </w:rPr>
    </w:lvl>
    <w:lvl w:ilvl="2" w:tplc="1C483CB2">
      <w:numFmt w:val="bullet"/>
      <w:lvlText w:val="•"/>
      <w:lvlJc w:val="left"/>
      <w:pPr>
        <w:ind w:left="1307" w:hanging="620"/>
      </w:pPr>
      <w:rPr>
        <w:rFonts w:hint="default"/>
        <w:lang w:val="ru-RU" w:eastAsia="en-US" w:bidi="ar-SA"/>
      </w:rPr>
    </w:lvl>
    <w:lvl w:ilvl="3" w:tplc="06322774">
      <w:numFmt w:val="bullet"/>
      <w:lvlText w:val="•"/>
      <w:lvlJc w:val="left"/>
      <w:pPr>
        <w:ind w:left="1620" w:hanging="620"/>
      </w:pPr>
      <w:rPr>
        <w:rFonts w:hint="default"/>
        <w:lang w:val="ru-RU" w:eastAsia="en-US" w:bidi="ar-SA"/>
      </w:rPr>
    </w:lvl>
    <w:lvl w:ilvl="4" w:tplc="01FC6CA8">
      <w:numFmt w:val="bullet"/>
      <w:lvlText w:val="•"/>
      <w:lvlJc w:val="left"/>
      <w:pPr>
        <w:ind w:left="1934" w:hanging="620"/>
      </w:pPr>
      <w:rPr>
        <w:rFonts w:hint="default"/>
        <w:lang w:val="ru-RU" w:eastAsia="en-US" w:bidi="ar-SA"/>
      </w:rPr>
    </w:lvl>
    <w:lvl w:ilvl="5" w:tplc="E16CB19E">
      <w:numFmt w:val="bullet"/>
      <w:lvlText w:val="•"/>
      <w:lvlJc w:val="left"/>
      <w:pPr>
        <w:ind w:left="2247" w:hanging="620"/>
      </w:pPr>
      <w:rPr>
        <w:rFonts w:hint="default"/>
        <w:lang w:val="ru-RU" w:eastAsia="en-US" w:bidi="ar-SA"/>
      </w:rPr>
    </w:lvl>
    <w:lvl w:ilvl="6" w:tplc="9926C9FE">
      <w:numFmt w:val="bullet"/>
      <w:lvlText w:val="•"/>
      <w:lvlJc w:val="left"/>
      <w:pPr>
        <w:ind w:left="2561" w:hanging="620"/>
      </w:pPr>
      <w:rPr>
        <w:rFonts w:hint="default"/>
        <w:lang w:val="ru-RU" w:eastAsia="en-US" w:bidi="ar-SA"/>
      </w:rPr>
    </w:lvl>
    <w:lvl w:ilvl="7" w:tplc="A53EB090">
      <w:numFmt w:val="bullet"/>
      <w:lvlText w:val="•"/>
      <w:lvlJc w:val="left"/>
      <w:pPr>
        <w:ind w:left="2874" w:hanging="620"/>
      </w:pPr>
      <w:rPr>
        <w:rFonts w:hint="default"/>
        <w:lang w:val="ru-RU" w:eastAsia="en-US" w:bidi="ar-SA"/>
      </w:rPr>
    </w:lvl>
    <w:lvl w:ilvl="8" w:tplc="F988A212">
      <w:numFmt w:val="bullet"/>
      <w:lvlText w:val="•"/>
      <w:lvlJc w:val="left"/>
      <w:pPr>
        <w:ind w:left="3188" w:hanging="620"/>
      </w:pPr>
      <w:rPr>
        <w:rFonts w:hint="default"/>
        <w:lang w:val="ru-RU" w:eastAsia="en-US" w:bidi="ar-SA"/>
      </w:rPr>
    </w:lvl>
  </w:abstractNum>
  <w:abstractNum w:abstractNumId="4" w15:restartNumberingAfterBreak="0">
    <w:nsid w:val="174E503F"/>
    <w:multiLevelType w:val="hybridMultilevel"/>
    <w:tmpl w:val="85324710"/>
    <w:lvl w:ilvl="0" w:tplc="8062C252">
      <w:start w:val="5"/>
      <w:numFmt w:val="decimal"/>
      <w:lvlText w:val="%1."/>
      <w:lvlJc w:val="left"/>
      <w:pPr>
        <w:ind w:left="112" w:hanging="173"/>
        <w:jc w:val="right"/>
      </w:pPr>
      <w:rPr>
        <w:rFonts w:hint="default"/>
        <w:spacing w:val="1"/>
        <w:w w:val="89"/>
        <w:lang w:val="ru-RU" w:eastAsia="en-US" w:bidi="ar-SA"/>
      </w:rPr>
    </w:lvl>
    <w:lvl w:ilvl="1" w:tplc="3FAC0F0A">
      <w:numFmt w:val="bullet"/>
      <w:lvlText w:val="•"/>
      <w:lvlJc w:val="left"/>
      <w:pPr>
        <w:ind w:left="489" w:hanging="173"/>
      </w:pPr>
      <w:rPr>
        <w:rFonts w:hint="default"/>
        <w:lang w:val="ru-RU" w:eastAsia="en-US" w:bidi="ar-SA"/>
      </w:rPr>
    </w:lvl>
    <w:lvl w:ilvl="2" w:tplc="686C5282">
      <w:numFmt w:val="bullet"/>
      <w:lvlText w:val="•"/>
      <w:lvlJc w:val="left"/>
      <w:pPr>
        <w:ind w:left="859" w:hanging="173"/>
      </w:pPr>
      <w:rPr>
        <w:rFonts w:hint="default"/>
        <w:lang w:val="ru-RU" w:eastAsia="en-US" w:bidi="ar-SA"/>
      </w:rPr>
    </w:lvl>
    <w:lvl w:ilvl="3" w:tplc="CEC61416">
      <w:numFmt w:val="bullet"/>
      <w:lvlText w:val="•"/>
      <w:lvlJc w:val="left"/>
      <w:pPr>
        <w:ind w:left="1228" w:hanging="173"/>
      </w:pPr>
      <w:rPr>
        <w:rFonts w:hint="default"/>
        <w:lang w:val="ru-RU" w:eastAsia="en-US" w:bidi="ar-SA"/>
      </w:rPr>
    </w:lvl>
    <w:lvl w:ilvl="4" w:tplc="F120145C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5" w:tplc="8C5C2DF8">
      <w:numFmt w:val="bullet"/>
      <w:lvlText w:val="•"/>
      <w:lvlJc w:val="left"/>
      <w:pPr>
        <w:ind w:left="1967" w:hanging="173"/>
      </w:pPr>
      <w:rPr>
        <w:rFonts w:hint="default"/>
        <w:lang w:val="ru-RU" w:eastAsia="en-US" w:bidi="ar-SA"/>
      </w:rPr>
    </w:lvl>
    <w:lvl w:ilvl="6" w:tplc="0A0A908C">
      <w:numFmt w:val="bullet"/>
      <w:lvlText w:val="•"/>
      <w:lvlJc w:val="left"/>
      <w:pPr>
        <w:ind w:left="2337" w:hanging="173"/>
      </w:pPr>
      <w:rPr>
        <w:rFonts w:hint="default"/>
        <w:lang w:val="ru-RU" w:eastAsia="en-US" w:bidi="ar-SA"/>
      </w:rPr>
    </w:lvl>
    <w:lvl w:ilvl="7" w:tplc="DFB82592">
      <w:numFmt w:val="bullet"/>
      <w:lvlText w:val="•"/>
      <w:lvlJc w:val="left"/>
      <w:pPr>
        <w:ind w:left="2706" w:hanging="173"/>
      </w:pPr>
      <w:rPr>
        <w:rFonts w:hint="default"/>
        <w:lang w:val="ru-RU" w:eastAsia="en-US" w:bidi="ar-SA"/>
      </w:rPr>
    </w:lvl>
    <w:lvl w:ilvl="8" w:tplc="9B4670EE">
      <w:numFmt w:val="bullet"/>
      <w:lvlText w:val="•"/>
      <w:lvlJc w:val="left"/>
      <w:pPr>
        <w:ind w:left="3076" w:hanging="173"/>
      </w:pPr>
      <w:rPr>
        <w:rFonts w:hint="default"/>
        <w:lang w:val="ru-RU" w:eastAsia="en-US" w:bidi="ar-SA"/>
      </w:rPr>
    </w:lvl>
  </w:abstractNum>
  <w:abstractNum w:abstractNumId="5" w15:restartNumberingAfterBreak="0">
    <w:nsid w:val="18412FD5"/>
    <w:multiLevelType w:val="hybridMultilevel"/>
    <w:tmpl w:val="5C2A1AC6"/>
    <w:lvl w:ilvl="0" w:tplc="A10CCF96">
      <w:start w:val="4"/>
      <w:numFmt w:val="decimal"/>
      <w:lvlText w:val="%1."/>
      <w:lvlJc w:val="left"/>
      <w:pPr>
        <w:ind w:left="237" w:hanging="184"/>
        <w:jc w:val="left"/>
      </w:pPr>
      <w:rPr>
        <w:rFonts w:hint="default"/>
        <w:spacing w:val="-3"/>
        <w:w w:val="93"/>
        <w:lang w:val="ru-RU" w:eastAsia="en-US" w:bidi="ar-SA"/>
      </w:rPr>
    </w:lvl>
    <w:lvl w:ilvl="1" w:tplc="52B8B3EE">
      <w:numFmt w:val="bullet"/>
      <w:lvlText w:val="•"/>
      <w:lvlJc w:val="left"/>
      <w:pPr>
        <w:ind w:left="597" w:hanging="184"/>
      </w:pPr>
      <w:rPr>
        <w:rFonts w:hint="default"/>
        <w:lang w:val="ru-RU" w:eastAsia="en-US" w:bidi="ar-SA"/>
      </w:rPr>
    </w:lvl>
    <w:lvl w:ilvl="2" w:tplc="5F801882">
      <w:numFmt w:val="bullet"/>
      <w:lvlText w:val="•"/>
      <w:lvlJc w:val="left"/>
      <w:pPr>
        <w:ind w:left="955" w:hanging="184"/>
      </w:pPr>
      <w:rPr>
        <w:rFonts w:hint="default"/>
        <w:lang w:val="ru-RU" w:eastAsia="en-US" w:bidi="ar-SA"/>
      </w:rPr>
    </w:lvl>
    <w:lvl w:ilvl="3" w:tplc="B88AF3DE">
      <w:numFmt w:val="bullet"/>
      <w:lvlText w:val="•"/>
      <w:lvlJc w:val="left"/>
      <w:pPr>
        <w:ind w:left="1312" w:hanging="184"/>
      </w:pPr>
      <w:rPr>
        <w:rFonts w:hint="default"/>
        <w:lang w:val="ru-RU" w:eastAsia="en-US" w:bidi="ar-SA"/>
      </w:rPr>
    </w:lvl>
    <w:lvl w:ilvl="4" w:tplc="213ECC68">
      <w:numFmt w:val="bullet"/>
      <w:lvlText w:val="•"/>
      <w:lvlJc w:val="left"/>
      <w:pPr>
        <w:ind w:left="1670" w:hanging="184"/>
      </w:pPr>
      <w:rPr>
        <w:rFonts w:hint="default"/>
        <w:lang w:val="ru-RU" w:eastAsia="en-US" w:bidi="ar-SA"/>
      </w:rPr>
    </w:lvl>
    <w:lvl w:ilvl="5" w:tplc="5AF618E2">
      <w:numFmt w:val="bullet"/>
      <w:lvlText w:val="•"/>
      <w:lvlJc w:val="left"/>
      <w:pPr>
        <w:ind w:left="2027" w:hanging="184"/>
      </w:pPr>
      <w:rPr>
        <w:rFonts w:hint="default"/>
        <w:lang w:val="ru-RU" w:eastAsia="en-US" w:bidi="ar-SA"/>
      </w:rPr>
    </w:lvl>
    <w:lvl w:ilvl="6" w:tplc="EEC0C8D0">
      <w:numFmt w:val="bullet"/>
      <w:lvlText w:val="•"/>
      <w:lvlJc w:val="left"/>
      <w:pPr>
        <w:ind w:left="2385" w:hanging="184"/>
      </w:pPr>
      <w:rPr>
        <w:rFonts w:hint="default"/>
        <w:lang w:val="ru-RU" w:eastAsia="en-US" w:bidi="ar-SA"/>
      </w:rPr>
    </w:lvl>
    <w:lvl w:ilvl="7" w:tplc="8A904560">
      <w:numFmt w:val="bullet"/>
      <w:lvlText w:val="•"/>
      <w:lvlJc w:val="left"/>
      <w:pPr>
        <w:ind w:left="2742" w:hanging="184"/>
      </w:pPr>
      <w:rPr>
        <w:rFonts w:hint="default"/>
        <w:lang w:val="ru-RU" w:eastAsia="en-US" w:bidi="ar-SA"/>
      </w:rPr>
    </w:lvl>
    <w:lvl w:ilvl="8" w:tplc="C9CC48FA">
      <w:numFmt w:val="bullet"/>
      <w:lvlText w:val="•"/>
      <w:lvlJc w:val="left"/>
      <w:pPr>
        <w:ind w:left="3100" w:hanging="184"/>
      </w:pPr>
      <w:rPr>
        <w:rFonts w:hint="default"/>
        <w:lang w:val="ru-RU" w:eastAsia="en-US" w:bidi="ar-SA"/>
      </w:rPr>
    </w:lvl>
  </w:abstractNum>
  <w:abstractNum w:abstractNumId="6" w15:restartNumberingAfterBreak="0">
    <w:nsid w:val="1A340317"/>
    <w:multiLevelType w:val="multilevel"/>
    <w:tmpl w:val="4E44EDB8"/>
    <w:lvl w:ilvl="0">
      <w:start w:val="1"/>
      <w:numFmt w:val="decimal"/>
      <w:lvlText w:val="%1."/>
      <w:lvlJc w:val="left"/>
      <w:pPr>
        <w:ind w:left="641" w:hanging="21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2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49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1" w:hanging="7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20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7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5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7" w:hanging="707"/>
      </w:pPr>
      <w:rPr>
        <w:rFonts w:hint="default"/>
        <w:lang w:val="ru-RU" w:eastAsia="en-US" w:bidi="ar-SA"/>
      </w:rPr>
    </w:lvl>
  </w:abstractNum>
  <w:abstractNum w:abstractNumId="7" w15:restartNumberingAfterBreak="0">
    <w:nsid w:val="1C187393"/>
    <w:multiLevelType w:val="hybridMultilevel"/>
    <w:tmpl w:val="1BDC4404"/>
    <w:lvl w:ilvl="0" w:tplc="D3D649F0">
      <w:start w:val="8"/>
      <w:numFmt w:val="decimal"/>
      <w:lvlText w:val="%1."/>
      <w:lvlJc w:val="left"/>
      <w:pPr>
        <w:ind w:left="112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0"/>
        <w:szCs w:val="20"/>
        <w:lang w:val="ru-RU" w:eastAsia="en-US" w:bidi="ar-SA"/>
      </w:rPr>
    </w:lvl>
    <w:lvl w:ilvl="1" w:tplc="CDF6E388">
      <w:numFmt w:val="bullet"/>
      <w:lvlText w:val="•"/>
      <w:lvlJc w:val="left"/>
      <w:pPr>
        <w:ind w:left="489" w:hanging="173"/>
      </w:pPr>
      <w:rPr>
        <w:rFonts w:hint="default"/>
        <w:lang w:val="ru-RU" w:eastAsia="en-US" w:bidi="ar-SA"/>
      </w:rPr>
    </w:lvl>
    <w:lvl w:ilvl="2" w:tplc="5F5A99B4">
      <w:numFmt w:val="bullet"/>
      <w:lvlText w:val="•"/>
      <w:lvlJc w:val="left"/>
      <w:pPr>
        <w:ind w:left="859" w:hanging="173"/>
      </w:pPr>
      <w:rPr>
        <w:rFonts w:hint="default"/>
        <w:lang w:val="ru-RU" w:eastAsia="en-US" w:bidi="ar-SA"/>
      </w:rPr>
    </w:lvl>
    <w:lvl w:ilvl="3" w:tplc="2F3C7B54">
      <w:numFmt w:val="bullet"/>
      <w:lvlText w:val="•"/>
      <w:lvlJc w:val="left"/>
      <w:pPr>
        <w:ind w:left="1228" w:hanging="173"/>
      </w:pPr>
      <w:rPr>
        <w:rFonts w:hint="default"/>
        <w:lang w:val="ru-RU" w:eastAsia="en-US" w:bidi="ar-SA"/>
      </w:rPr>
    </w:lvl>
    <w:lvl w:ilvl="4" w:tplc="DE24B3A0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5" w:tplc="A194366E">
      <w:numFmt w:val="bullet"/>
      <w:lvlText w:val="•"/>
      <w:lvlJc w:val="left"/>
      <w:pPr>
        <w:ind w:left="1967" w:hanging="173"/>
      </w:pPr>
      <w:rPr>
        <w:rFonts w:hint="default"/>
        <w:lang w:val="ru-RU" w:eastAsia="en-US" w:bidi="ar-SA"/>
      </w:rPr>
    </w:lvl>
    <w:lvl w:ilvl="6" w:tplc="60762642">
      <w:numFmt w:val="bullet"/>
      <w:lvlText w:val="•"/>
      <w:lvlJc w:val="left"/>
      <w:pPr>
        <w:ind w:left="2337" w:hanging="173"/>
      </w:pPr>
      <w:rPr>
        <w:rFonts w:hint="default"/>
        <w:lang w:val="ru-RU" w:eastAsia="en-US" w:bidi="ar-SA"/>
      </w:rPr>
    </w:lvl>
    <w:lvl w:ilvl="7" w:tplc="263AC9E4">
      <w:numFmt w:val="bullet"/>
      <w:lvlText w:val="•"/>
      <w:lvlJc w:val="left"/>
      <w:pPr>
        <w:ind w:left="2706" w:hanging="173"/>
      </w:pPr>
      <w:rPr>
        <w:rFonts w:hint="default"/>
        <w:lang w:val="ru-RU" w:eastAsia="en-US" w:bidi="ar-SA"/>
      </w:rPr>
    </w:lvl>
    <w:lvl w:ilvl="8" w:tplc="A7701714">
      <w:numFmt w:val="bullet"/>
      <w:lvlText w:val="•"/>
      <w:lvlJc w:val="left"/>
      <w:pPr>
        <w:ind w:left="3076" w:hanging="173"/>
      </w:pPr>
      <w:rPr>
        <w:rFonts w:hint="default"/>
        <w:lang w:val="ru-RU" w:eastAsia="en-US" w:bidi="ar-SA"/>
      </w:rPr>
    </w:lvl>
  </w:abstractNum>
  <w:abstractNum w:abstractNumId="8" w15:restartNumberingAfterBreak="0">
    <w:nsid w:val="1D1E47C2"/>
    <w:multiLevelType w:val="hybridMultilevel"/>
    <w:tmpl w:val="5E846E96"/>
    <w:lvl w:ilvl="0" w:tplc="F4841454">
      <w:start w:val="1"/>
      <w:numFmt w:val="decimal"/>
      <w:lvlText w:val="%1."/>
      <w:lvlJc w:val="left"/>
      <w:pPr>
        <w:ind w:left="112" w:hanging="172"/>
        <w:jc w:val="left"/>
      </w:pPr>
      <w:rPr>
        <w:rFonts w:hint="default"/>
        <w:spacing w:val="-6"/>
        <w:w w:val="94"/>
        <w:lang w:val="ru-RU" w:eastAsia="en-US" w:bidi="ar-SA"/>
      </w:rPr>
    </w:lvl>
    <w:lvl w:ilvl="1" w:tplc="4776DF92">
      <w:numFmt w:val="bullet"/>
      <w:lvlText w:val="•"/>
      <w:lvlJc w:val="left"/>
      <w:pPr>
        <w:ind w:left="489" w:hanging="172"/>
      </w:pPr>
      <w:rPr>
        <w:rFonts w:hint="default"/>
        <w:lang w:val="ru-RU" w:eastAsia="en-US" w:bidi="ar-SA"/>
      </w:rPr>
    </w:lvl>
    <w:lvl w:ilvl="2" w:tplc="916A3DB0">
      <w:numFmt w:val="bullet"/>
      <w:lvlText w:val="•"/>
      <w:lvlJc w:val="left"/>
      <w:pPr>
        <w:ind w:left="859" w:hanging="172"/>
      </w:pPr>
      <w:rPr>
        <w:rFonts w:hint="default"/>
        <w:lang w:val="ru-RU" w:eastAsia="en-US" w:bidi="ar-SA"/>
      </w:rPr>
    </w:lvl>
    <w:lvl w:ilvl="3" w:tplc="DD103C52">
      <w:numFmt w:val="bullet"/>
      <w:lvlText w:val="•"/>
      <w:lvlJc w:val="left"/>
      <w:pPr>
        <w:ind w:left="1228" w:hanging="172"/>
      </w:pPr>
      <w:rPr>
        <w:rFonts w:hint="default"/>
        <w:lang w:val="ru-RU" w:eastAsia="en-US" w:bidi="ar-SA"/>
      </w:rPr>
    </w:lvl>
    <w:lvl w:ilvl="4" w:tplc="9A42523E">
      <w:numFmt w:val="bullet"/>
      <w:lvlText w:val="•"/>
      <w:lvlJc w:val="left"/>
      <w:pPr>
        <w:ind w:left="1598" w:hanging="172"/>
      </w:pPr>
      <w:rPr>
        <w:rFonts w:hint="default"/>
        <w:lang w:val="ru-RU" w:eastAsia="en-US" w:bidi="ar-SA"/>
      </w:rPr>
    </w:lvl>
    <w:lvl w:ilvl="5" w:tplc="76C4C638">
      <w:numFmt w:val="bullet"/>
      <w:lvlText w:val="•"/>
      <w:lvlJc w:val="left"/>
      <w:pPr>
        <w:ind w:left="1967" w:hanging="172"/>
      </w:pPr>
      <w:rPr>
        <w:rFonts w:hint="default"/>
        <w:lang w:val="ru-RU" w:eastAsia="en-US" w:bidi="ar-SA"/>
      </w:rPr>
    </w:lvl>
    <w:lvl w:ilvl="6" w:tplc="050A95D4">
      <w:numFmt w:val="bullet"/>
      <w:lvlText w:val="•"/>
      <w:lvlJc w:val="left"/>
      <w:pPr>
        <w:ind w:left="2337" w:hanging="172"/>
      </w:pPr>
      <w:rPr>
        <w:rFonts w:hint="default"/>
        <w:lang w:val="ru-RU" w:eastAsia="en-US" w:bidi="ar-SA"/>
      </w:rPr>
    </w:lvl>
    <w:lvl w:ilvl="7" w:tplc="4A24CFFE">
      <w:numFmt w:val="bullet"/>
      <w:lvlText w:val="•"/>
      <w:lvlJc w:val="left"/>
      <w:pPr>
        <w:ind w:left="2706" w:hanging="172"/>
      </w:pPr>
      <w:rPr>
        <w:rFonts w:hint="default"/>
        <w:lang w:val="ru-RU" w:eastAsia="en-US" w:bidi="ar-SA"/>
      </w:rPr>
    </w:lvl>
    <w:lvl w:ilvl="8" w:tplc="D95E8CE2">
      <w:numFmt w:val="bullet"/>
      <w:lvlText w:val="•"/>
      <w:lvlJc w:val="left"/>
      <w:pPr>
        <w:ind w:left="3076" w:hanging="172"/>
      </w:pPr>
      <w:rPr>
        <w:rFonts w:hint="default"/>
        <w:lang w:val="ru-RU" w:eastAsia="en-US" w:bidi="ar-SA"/>
      </w:rPr>
    </w:lvl>
  </w:abstractNum>
  <w:abstractNum w:abstractNumId="9" w15:restartNumberingAfterBreak="0">
    <w:nsid w:val="1EEC082D"/>
    <w:multiLevelType w:val="hybridMultilevel"/>
    <w:tmpl w:val="ADB0D8A4"/>
    <w:lvl w:ilvl="0" w:tplc="9028B9DA">
      <w:start w:val="1"/>
      <w:numFmt w:val="decimal"/>
      <w:lvlText w:val="%1."/>
      <w:lvlJc w:val="left"/>
      <w:pPr>
        <w:ind w:left="11" w:hanging="230"/>
        <w:jc w:val="right"/>
      </w:pPr>
      <w:rPr>
        <w:rFonts w:hint="default"/>
        <w:spacing w:val="0"/>
        <w:w w:val="91"/>
        <w:lang w:val="ru-RU" w:eastAsia="en-US" w:bidi="ar-SA"/>
      </w:rPr>
    </w:lvl>
    <w:lvl w:ilvl="1" w:tplc="664E4782">
      <w:numFmt w:val="bullet"/>
      <w:lvlText w:val="•"/>
      <w:lvlJc w:val="left"/>
      <w:pPr>
        <w:ind w:left="215" w:hanging="230"/>
      </w:pPr>
      <w:rPr>
        <w:rFonts w:hint="default"/>
        <w:lang w:val="ru-RU" w:eastAsia="en-US" w:bidi="ar-SA"/>
      </w:rPr>
    </w:lvl>
    <w:lvl w:ilvl="2" w:tplc="D876D27E">
      <w:numFmt w:val="bullet"/>
      <w:lvlText w:val="•"/>
      <w:lvlJc w:val="left"/>
      <w:pPr>
        <w:ind w:left="411" w:hanging="230"/>
      </w:pPr>
      <w:rPr>
        <w:rFonts w:hint="default"/>
        <w:lang w:val="ru-RU" w:eastAsia="en-US" w:bidi="ar-SA"/>
      </w:rPr>
    </w:lvl>
    <w:lvl w:ilvl="3" w:tplc="CFAC8F24">
      <w:numFmt w:val="bullet"/>
      <w:lvlText w:val="•"/>
      <w:lvlJc w:val="left"/>
      <w:pPr>
        <w:ind w:left="607" w:hanging="230"/>
      </w:pPr>
      <w:rPr>
        <w:rFonts w:hint="default"/>
        <w:lang w:val="ru-RU" w:eastAsia="en-US" w:bidi="ar-SA"/>
      </w:rPr>
    </w:lvl>
    <w:lvl w:ilvl="4" w:tplc="E0A6E83E">
      <w:numFmt w:val="bullet"/>
      <w:lvlText w:val="•"/>
      <w:lvlJc w:val="left"/>
      <w:pPr>
        <w:ind w:left="803" w:hanging="230"/>
      </w:pPr>
      <w:rPr>
        <w:rFonts w:hint="default"/>
        <w:lang w:val="ru-RU" w:eastAsia="en-US" w:bidi="ar-SA"/>
      </w:rPr>
    </w:lvl>
    <w:lvl w:ilvl="5" w:tplc="112891E2">
      <w:numFmt w:val="bullet"/>
      <w:lvlText w:val="•"/>
      <w:lvlJc w:val="left"/>
      <w:pPr>
        <w:ind w:left="999" w:hanging="230"/>
      </w:pPr>
      <w:rPr>
        <w:rFonts w:hint="default"/>
        <w:lang w:val="ru-RU" w:eastAsia="en-US" w:bidi="ar-SA"/>
      </w:rPr>
    </w:lvl>
    <w:lvl w:ilvl="6" w:tplc="2B9ECD0E">
      <w:numFmt w:val="bullet"/>
      <w:lvlText w:val="•"/>
      <w:lvlJc w:val="left"/>
      <w:pPr>
        <w:ind w:left="1194" w:hanging="230"/>
      </w:pPr>
      <w:rPr>
        <w:rFonts w:hint="default"/>
        <w:lang w:val="ru-RU" w:eastAsia="en-US" w:bidi="ar-SA"/>
      </w:rPr>
    </w:lvl>
    <w:lvl w:ilvl="7" w:tplc="2A44CDDE">
      <w:numFmt w:val="bullet"/>
      <w:lvlText w:val="•"/>
      <w:lvlJc w:val="left"/>
      <w:pPr>
        <w:ind w:left="1390" w:hanging="230"/>
      </w:pPr>
      <w:rPr>
        <w:rFonts w:hint="default"/>
        <w:lang w:val="ru-RU" w:eastAsia="en-US" w:bidi="ar-SA"/>
      </w:rPr>
    </w:lvl>
    <w:lvl w:ilvl="8" w:tplc="678013AA">
      <w:numFmt w:val="bullet"/>
      <w:lvlText w:val="•"/>
      <w:lvlJc w:val="left"/>
      <w:pPr>
        <w:ind w:left="1586" w:hanging="230"/>
      </w:pPr>
      <w:rPr>
        <w:rFonts w:hint="default"/>
        <w:lang w:val="ru-RU" w:eastAsia="en-US" w:bidi="ar-SA"/>
      </w:rPr>
    </w:lvl>
  </w:abstractNum>
  <w:abstractNum w:abstractNumId="10" w15:restartNumberingAfterBreak="0">
    <w:nsid w:val="235F3984"/>
    <w:multiLevelType w:val="hybridMultilevel"/>
    <w:tmpl w:val="6E424CE8"/>
    <w:lvl w:ilvl="0" w:tplc="F754E43E">
      <w:start w:val="1"/>
      <w:numFmt w:val="decimal"/>
      <w:lvlText w:val="%1."/>
      <w:lvlJc w:val="left"/>
      <w:pPr>
        <w:ind w:left="112" w:hanging="172"/>
        <w:jc w:val="left"/>
      </w:pPr>
      <w:rPr>
        <w:rFonts w:hint="default"/>
        <w:spacing w:val="-6"/>
        <w:w w:val="94"/>
        <w:lang w:val="ru-RU" w:eastAsia="en-US" w:bidi="ar-SA"/>
      </w:rPr>
    </w:lvl>
    <w:lvl w:ilvl="1" w:tplc="AD180F38">
      <w:numFmt w:val="bullet"/>
      <w:lvlText w:val="•"/>
      <w:lvlJc w:val="left"/>
      <w:pPr>
        <w:ind w:left="489" w:hanging="172"/>
      </w:pPr>
      <w:rPr>
        <w:rFonts w:hint="default"/>
        <w:lang w:val="ru-RU" w:eastAsia="en-US" w:bidi="ar-SA"/>
      </w:rPr>
    </w:lvl>
    <w:lvl w:ilvl="2" w:tplc="165C1978">
      <w:numFmt w:val="bullet"/>
      <w:lvlText w:val="•"/>
      <w:lvlJc w:val="left"/>
      <w:pPr>
        <w:ind w:left="859" w:hanging="172"/>
      </w:pPr>
      <w:rPr>
        <w:rFonts w:hint="default"/>
        <w:lang w:val="ru-RU" w:eastAsia="en-US" w:bidi="ar-SA"/>
      </w:rPr>
    </w:lvl>
    <w:lvl w:ilvl="3" w:tplc="801E699C">
      <w:numFmt w:val="bullet"/>
      <w:lvlText w:val="•"/>
      <w:lvlJc w:val="left"/>
      <w:pPr>
        <w:ind w:left="1228" w:hanging="172"/>
      </w:pPr>
      <w:rPr>
        <w:rFonts w:hint="default"/>
        <w:lang w:val="ru-RU" w:eastAsia="en-US" w:bidi="ar-SA"/>
      </w:rPr>
    </w:lvl>
    <w:lvl w:ilvl="4" w:tplc="1ACEB6B2">
      <w:numFmt w:val="bullet"/>
      <w:lvlText w:val="•"/>
      <w:lvlJc w:val="left"/>
      <w:pPr>
        <w:ind w:left="1598" w:hanging="172"/>
      </w:pPr>
      <w:rPr>
        <w:rFonts w:hint="default"/>
        <w:lang w:val="ru-RU" w:eastAsia="en-US" w:bidi="ar-SA"/>
      </w:rPr>
    </w:lvl>
    <w:lvl w:ilvl="5" w:tplc="597C3B96">
      <w:numFmt w:val="bullet"/>
      <w:lvlText w:val="•"/>
      <w:lvlJc w:val="left"/>
      <w:pPr>
        <w:ind w:left="1967" w:hanging="172"/>
      </w:pPr>
      <w:rPr>
        <w:rFonts w:hint="default"/>
        <w:lang w:val="ru-RU" w:eastAsia="en-US" w:bidi="ar-SA"/>
      </w:rPr>
    </w:lvl>
    <w:lvl w:ilvl="6" w:tplc="69D6A628">
      <w:numFmt w:val="bullet"/>
      <w:lvlText w:val="•"/>
      <w:lvlJc w:val="left"/>
      <w:pPr>
        <w:ind w:left="2337" w:hanging="172"/>
      </w:pPr>
      <w:rPr>
        <w:rFonts w:hint="default"/>
        <w:lang w:val="ru-RU" w:eastAsia="en-US" w:bidi="ar-SA"/>
      </w:rPr>
    </w:lvl>
    <w:lvl w:ilvl="7" w:tplc="E7821E20">
      <w:numFmt w:val="bullet"/>
      <w:lvlText w:val="•"/>
      <w:lvlJc w:val="left"/>
      <w:pPr>
        <w:ind w:left="2706" w:hanging="172"/>
      </w:pPr>
      <w:rPr>
        <w:rFonts w:hint="default"/>
        <w:lang w:val="ru-RU" w:eastAsia="en-US" w:bidi="ar-SA"/>
      </w:rPr>
    </w:lvl>
    <w:lvl w:ilvl="8" w:tplc="0F582886">
      <w:numFmt w:val="bullet"/>
      <w:lvlText w:val="•"/>
      <w:lvlJc w:val="left"/>
      <w:pPr>
        <w:ind w:left="3076" w:hanging="172"/>
      </w:pPr>
      <w:rPr>
        <w:rFonts w:hint="default"/>
        <w:lang w:val="ru-RU" w:eastAsia="en-US" w:bidi="ar-SA"/>
      </w:rPr>
    </w:lvl>
  </w:abstractNum>
  <w:abstractNum w:abstractNumId="11" w15:restartNumberingAfterBreak="0">
    <w:nsid w:val="24150439"/>
    <w:multiLevelType w:val="hybridMultilevel"/>
    <w:tmpl w:val="5F0CDF2E"/>
    <w:lvl w:ilvl="0" w:tplc="72187340">
      <w:start w:val="11"/>
      <w:numFmt w:val="decimal"/>
      <w:lvlText w:val="%1."/>
      <w:lvlJc w:val="left"/>
      <w:pPr>
        <w:ind w:left="811" w:hanging="5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1" w:tplc="CEBEFE5A">
      <w:numFmt w:val="bullet"/>
      <w:lvlText w:val="•"/>
      <w:lvlJc w:val="left"/>
      <w:pPr>
        <w:ind w:left="1119" w:hanging="584"/>
      </w:pPr>
      <w:rPr>
        <w:rFonts w:hint="default"/>
        <w:lang w:val="ru-RU" w:eastAsia="en-US" w:bidi="ar-SA"/>
      </w:rPr>
    </w:lvl>
    <w:lvl w:ilvl="2" w:tplc="65DE5CD6">
      <w:numFmt w:val="bullet"/>
      <w:lvlText w:val="•"/>
      <w:lvlJc w:val="left"/>
      <w:pPr>
        <w:ind w:left="1419" w:hanging="584"/>
      </w:pPr>
      <w:rPr>
        <w:rFonts w:hint="default"/>
        <w:lang w:val="ru-RU" w:eastAsia="en-US" w:bidi="ar-SA"/>
      </w:rPr>
    </w:lvl>
    <w:lvl w:ilvl="3" w:tplc="14BCCD1C">
      <w:numFmt w:val="bullet"/>
      <w:lvlText w:val="•"/>
      <w:lvlJc w:val="left"/>
      <w:pPr>
        <w:ind w:left="1718" w:hanging="584"/>
      </w:pPr>
      <w:rPr>
        <w:rFonts w:hint="default"/>
        <w:lang w:val="ru-RU" w:eastAsia="en-US" w:bidi="ar-SA"/>
      </w:rPr>
    </w:lvl>
    <w:lvl w:ilvl="4" w:tplc="3398BA56">
      <w:numFmt w:val="bullet"/>
      <w:lvlText w:val="•"/>
      <w:lvlJc w:val="left"/>
      <w:pPr>
        <w:ind w:left="2018" w:hanging="584"/>
      </w:pPr>
      <w:rPr>
        <w:rFonts w:hint="default"/>
        <w:lang w:val="ru-RU" w:eastAsia="en-US" w:bidi="ar-SA"/>
      </w:rPr>
    </w:lvl>
    <w:lvl w:ilvl="5" w:tplc="1B5AACDE">
      <w:numFmt w:val="bullet"/>
      <w:lvlText w:val="•"/>
      <w:lvlJc w:val="left"/>
      <w:pPr>
        <w:ind w:left="2317" w:hanging="584"/>
      </w:pPr>
      <w:rPr>
        <w:rFonts w:hint="default"/>
        <w:lang w:val="ru-RU" w:eastAsia="en-US" w:bidi="ar-SA"/>
      </w:rPr>
    </w:lvl>
    <w:lvl w:ilvl="6" w:tplc="772C5A88">
      <w:numFmt w:val="bullet"/>
      <w:lvlText w:val="•"/>
      <w:lvlJc w:val="left"/>
      <w:pPr>
        <w:ind w:left="2617" w:hanging="584"/>
      </w:pPr>
      <w:rPr>
        <w:rFonts w:hint="default"/>
        <w:lang w:val="ru-RU" w:eastAsia="en-US" w:bidi="ar-SA"/>
      </w:rPr>
    </w:lvl>
    <w:lvl w:ilvl="7" w:tplc="A8FC71F2">
      <w:numFmt w:val="bullet"/>
      <w:lvlText w:val="•"/>
      <w:lvlJc w:val="left"/>
      <w:pPr>
        <w:ind w:left="2916" w:hanging="584"/>
      </w:pPr>
      <w:rPr>
        <w:rFonts w:hint="default"/>
        <w:lang w:val="ru-RU" w:eastAsia="en-US" w:bidi="ar-SA"/>
      </w:rPr>
    </w:lvl>
    <w:lvl w:ilvl="8" w:tplc="C624D4D2">
      <w:numFmt w:val="bullet"/>
      <w:lvlText w:val="•"/>
      <w:lvlJc w:val="left"/>
      <w:pPr>
        <w:ind w:left="3216" w:hanging="584"/>
      </w:pPr>
      <w:rPr>
        <w:rFonts w:hint="default"/>
        <w:lang w:val="ru-RU" w:eastAsia="en-US" w:bidi="ar-SA"/>
      </w:rPr>
    </w:lvl>
  </w:abstractNum>
  <w:abstractNum w:abstractNumId="12" w15:restartNumberingAfterBreak="0">
    <w:nsid w:val="2871420F"/>
    <w:multiLevelType w:val="multilevel"/>
    <w:tmpl w:val="47CEFBEA"/>
    <w:lvl w:ilvl="0">
      <w:start w:val="1"/>
      <w:numFmt w:val="decimal"/>
      <w:lvlText w:val="%1."/>
      <w:lvlJc w:val="left"/>
      <w:pPr>
        <w:ind w:left="3310" w:hanging="23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320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9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9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9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8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8" w:hanging="411"/>
      </w:pPr>
      <w:rPr>
        <w:rFonts w:hint="default"/>
        <w:lang w:val="ru-RU" w:eastAsia="en-US" w:bidi="ar-SA"/>
      </w:rPr>
    </w:lvl>
  </w:abstractNum>
  <w:abstractNum w:abstractNumId="13" w15:restartNumberingAfterBreak="0">
    <w:nsid w:val="2B0B7080"/>
    <w:multiLevelType w:val="hybridMultilevel"/>
    <w:tmpl w:val="546C3874"/>
    <w:lvl w:ilvl="0" w:tplc="02467192">
      <w:start w:val="1"/>
      <w:numFmt w:val="decimal"/>
      <w:lvlText w:val="%1."/>
      <w:lvlJc w:val="left"/>
      <w:pPr>
        <w:ind w:left="183" w:hanging="17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1"/>
        <w:sz w:val="20"/>
        <w:szCs w:val="20"/>
        <w:lang w:val="ru-RU" w:eastAsia="en-US" w:bidi="ar-SA"/>
      </w:rPr>
    </w:lvl>
    <w:lvl w:ilvl="1" w:tplc="4E50DB98">
      <w:numFmt w:val="bullet"/>
      <w:lvlText w:val="•"/>
      <w:lvlJc w:val="left"/>
      <w:pPr>
        <w:ind w:left="359" w:hanging="173"/>
      </w:pPr>
      <w:rPr>
        <w:rFonts w:hint="default"/>
        <w:lang w:val="ru-RU" w:eastAsia="en-US" w:bidi="ar-SA"/>
      </w:rPr>
    </w:lvl>
    <w:lvl w:ilvl="2" w:tplc="ECA2C676">
      <w:numFmt w:val="bullet"/>
      <w:lvlText w:val="•"/>
      <w:lvlJc w:val="left"/>
      <w:pPr>
        <w:ind w:left="539" w:hanging="173"/>
      </w:pPr>
      <w:rPr>
        <w:rFonts w:hint="default"/>
        <w:lang w:val="ru-RU" w:eastAsia="en-US" w:bidi="ar-SA"/>
      </w:rPr>
    </w:lvl>
    <w:lvl w:ilvl="3" w:tplc="14EA98A6">
      <w:numFmt w:val="bullet"/>
      <w:lvlText w:val="•"/>
      <w:lvlJc w:val="left"/>
      <w:pPr>
        <w:ind w:left="719" w:hanging="173"/>
      </w:pPr>
      <w:rPr>
        <w:rFonts w:hint="default"/>
        <w:lang w:val="ru-RU" w:eastAsia="en-US" w:bidi="ar-SA"/>
      </w:rPr>
    </w:lvl>
    <w:lvl w:ilvl="4" w:tplc="82B4D5C4">
      <w:numFmt w:val="bullet"/>
      <w:lvlText w:val="•"/>
      <w:lvlJc w:val="left"/>
      <w:pPr>
        <w:ind w:left="899" w:hanging="173"/>
      </w:pPr>
      <w:rPr>
        <w:rFonts w:hint="default"/>
        <w:lang w:val="ru-RU" w:eastAsia="en-US" w:bidi="ar-SA"/>
      </w:rPr>
    </w:lvl>
    <w:lvl w:ilvl="5" w:tplc="7228F584">
      <w:numFmt w:val="bullet"/>
      <w:lvlText w:val="•"/>
      <w:lvlJc w:val="left"/>
      <w:pPr>
        <w:ind w:left="1079" w:hanging="173"/>
      </w:pPr>
      <w:rPr>
        <w:rFonts w:hint="default"/>
        <w:lang w:val="ru-RU" w:eastAsia="en-US" w:bidi="ar-SA"/>
      </w:rPr>
    </w:lvl>
    <w:lvl w:ilvl="6" w:tplc="6EAAE3DA">
      <w:numFmt w:val="bullet"/>
      <w:lvlText w:val="•"/>
      <w:lvlJc w:val="left"/>
      <w:pPr>
        <w:ind w:left="1258" w:hanging="173"/>
      </w:pPr>
      <w:rPr>
        <w:rFonts w:hint="default"/>
        <w:lang w:val="ru-RU" w:eastAsia="en-US" w:bidi="ar-SA"/>
      </w:rPr>
    </w:lvl>
    <w:lvl w:ilvl="7" w:tplc="E070E724">
      <w:numFmt w:val="bullet"/>
      <w:lvlText w:val="•"/>
      <w:lvlJc w:val="left"/>
      <w:pPr>
        <w:ind w:left="1438" w:hanging="173"/>
      </w:pPr>
      <w:rPr>
        <w:rFonts w:hint="default"/>
        <w:lang w:val="ru-RU" w:eastAsia="en-US" w:bidi="ar-SA"/>
      </w:rPr>
    </w:lvl>
    <w:lvl w:ilvl="8" w:tplc="D11A85B2">
      <w:numFmt w:val="bullet"/>
      <w:lvlText w:val="•"/>
      <w:lvlJc w:val="left"/>
      <w:pPr>
        <w:ind w:left="1618" w:hanging="173"/>
      </w:pPr>
      <w:rPr>
        <w:rFonts w:hint="default"/>
        <w:lang w:val="ru-RU" w:eastAsia="en-US" w:bidi="ar-SA"/>
      </w:rPr>
    </w:lvl>
  </w:abstractNum>
  <w:abstractNum w:abstractNumId="14" w15:restartNumberingAfterBreak="0">
    <w:nsid w:val="394712B4"/>
    <w:multiLevelType w:val="hybridMultilevel"/>
    <w:tmpl w:val="7494CF88"/>
    <w:lvl w:ilvl="0" w:tplc="51267D7C">
      <w:start w:val="1"/>
      <w:numFmt w:val="decimal"/>
      <w:lvlText w:val="%1."/>
      <w:lvlJc w:val="left"/>
      <w:pPr>
        <w:ind w:left="11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8286E6FA">
      <w:numFmt w:val="bullet"/>
      <w:lvlText w:val="•"/>
      <w:lvlJc w:val="left"/>
      <w:pPr>
        <w:ind w:left="489" w:hanging="183"/>
      </w:pPr>
      <w:rPr>
        <w:rFonts w:hint="default"/>
        <w:lang w:val="ru-RU" w:eastAsia="en-US" w:bidi="ar-SA"/>
      </w:rPr>
    </w:lvl>
    <w:lvl w:ilvl="2" w:tplc="8ED612C8">
      <w:numFmt w:val="bullet"/>
      <w:lvlText w:val="•"/>
      <w:lvlJc w:val="left"/>
      <w:pPr>
        <w:ind w:left="859" w:hanging="183"/>
      </w:pPr>
      <w:rPr>
        <w:rFonts w:hint="default"/>
        <w:lang w:val="ru-RU" w:eastAsia="en-US" w:bidi="ar-SA"/>
      </w:rPr>
    </w:lvl>
    <w:lvl w:ilvl="3" w:tplc="C2DE6AFA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4" w:tplc="600AF736">
      <w:numFmt w:val="bullet"/>
      <w:lvlText w:val="•"/>
      <w:lvlJc w:val="left"/>
      <w:pPr>
        <w:ind w:left="1598" w:hanging="183"/>
      </w:pPr>
      <w:rPr>
        <w:rFonts w:hint="default"/>
        <w:lang w:val="ru-RU" w:eastAsia="en-US" w:bidi="ar-SA"/>
      </w:rPr>
    </w:lvl>
    <w:lvl w:ilvl="5" w:tplc="9F447530">
      <w:numFmt w:val="bullet"/>
      <w:lvlText w:val="•"/>
      <w:lvlJc w:val="left"/>
      <w:pPr>
        <w:ind w:left="1967" w:hanging="183"/>
      </w:pPr>
      <w:rPr>
        <w:rFonts w:hint="default"/>
        <w:lang w:val="ru-RU" w:eastAsia="en-US" w:bidi="ar-SA"/>
      </w:rPr>
    </w:lvl>
    <w:lvl w:ilvl="6" w:tplc="178E1FC0">
      <w:numFmt w:val="bullet"/>
      <w:lvlText w:val="•"/>
      <w:lvlJc w:val="left"/>
      <w:pPr>
        <w:ind w:left="2337" w:hanging="183"/>
      </w:pPr>
      <w:rPr>
        <w:rFonts w:hint="default"/>
        <w:lang w:val="ru-RU" w:eastAsia="en-US" w:bidi="ar-SA"/>
      </w:rPr>
    </w:lvl>
    <w:lvl w:ilvl="7" w:tplc="93303334">
      <w:numFmt w:val="bullet"/>
      <w:lvlText w:val="•"/>
      <w:lvlJc w:val="left"/>
      <w:pPr>
        <w:ind w:left="2706" w:hanging="183"/>
      </w:pPr>
      <w:rPr>
        <w:rFonts w:hint="default"/>
        <w:lang w:val="ru-RU" w:eastAsia="en-US" w:bidi="ar-SA"/>
      </w:rPr>
    </w:lvl>
    <w:lvl w:ilvl="8" w:tplc="DCAC491C">
      <w:numFmt w:val="bullet"/>
      <w:lvlText w:val="•"/>
      <w:lvlJc w:val="left"/>
      <w:pPr>
        <w:ind w:left="3076" w:hanging="183"/>
      </w:pPr>
      <w:rPr>
        <w:rFonts w:hint="default"/>
        <w:lang w:val="ru-RU" w:eastAsia="en-US" w:bidi="ar-SA"/>
      </w:rPr>
    </w:lvl>
  </w:abstractNum>
  <w:abstractNum w:abstractNumId="15" w15:restartNumberingAfterBreak="0">
    <w:nsid w:val="407C1D55"/>
    <w:multiLevelType w:val="hybridMultilevel"/>
    <w:tmpl w:val="F9A008C2"/>
    <w:lvl w:ilvl="0" w:tplc="7158AAC0">
      <w:start w:val="4"/>
      <w:numFmt w:val="decimal"/>
      <w:lvlText w:val="%1."/>
      <w:lvlJc w:val="left"/>
      <w:pPr>
        <w:ind w:left="4" w:hanging="173"/>
        <w:jc w:val="right"/>
      </w:pPr>
      <w:rPr>
        <w:rFonts w:hint="default"/>
        <w:spacing w:val="1"/>
        <w:w w:val="89"/>
        <w:lang w:val="ru-RU" w:eastAsia="en-US" w:bidi="ar-SA"/>
      </w:rPr>
    </w:lvl>
    <w:lvl w:ilvl="1" w:tplc="12F0D65E">
      <w:numFmt w:val="bullet"/>
      <w:lvlText w:val="•"/>
      <w:lvlJc w:val="left"/>
      <w:pPr>
        <w:ind w:left="381" w:hanging="173"/>
      </w:pPr>
      <w:rPr>
        <w:rFonts w:hint="default"/>
        <w:lang w:val="ru-RU" w:eastAsia="en-US" w:bidi="ar-SA"/>
      </w:rPr>
    </w:lvl>
    <w:lvl w:ilvl="2" w:tplc="5E8823BA">
      <w:numFmt w:val="bullet"/>
      <w:lvlText w:val="•"/>
      <w:lvlJc w:val="left"/>
      <w:pPr>
        <w:ind w:left="763" w:hanging="173"/>
      </w:pPr>
      <w:rPr>
        <w:rFonts w:hint="default"/>
        <w:lang w:val="ru-RU" w:eastAsia="en-US" w:bidi="ar-SA"/>
      </w:rPr>
    </w:lvl>
    <w:lvl w:ilvl="3" w:tplc="1B665B20">
      <w:numFmt w:val="bullet"/>
      <w:lvlText w:val="•"/>
      <w:lvlJc w:val="left"/>
      <w:pPr>
        <w:ind w:left="1144" w:hanging="173"/>
      </w:pPr>
      <w:rPr>
        <w:rFonts w:hint="default"/>
        <w:lang w:val="ru-RU" w:eastAsia="en-US" w:bidi="ar-SA"/>
      </w:rPr>
    </w:lvl>
    <w:lvl w:ilvl="4" w:tplc="779E766A">
      <w:numFmt w:val="bullet"/>
      <w:lvlText w:val="•"/>
      <w:lvlJc w:val="left"/>
      <w:pPr>
        <w:ind w:left="1526" w:hanging="173"/>
      </w:pPr>
      <w:rPr>
        <w:rFonts w:hint="default"/>
        <w:lang w:val="ru-RU" w:eastAsia="en-US" w:bidi="ar-SA"/>
      </w:rPr>
    </w:lvl>
    <w:lvl w:ilvl="5" w:tplc="3BCA451A">
      <w:numFmt w:val="bullet"/>
      <w:lvlText w:val="•"/>
      <w:lvlJc w:val="left"/>
      <w:pPr>
        <w:ind w:left="1907" w:hanging="173"/>
      </w:pPr>
      <w:rPr>
        <w:rFonts w:hint="default"/>
        <w:lang w:val="ru-RU" w:eastAsia="en-US" w:bidi="ar-SA"/>
      </w:rPr>
    </w:lvl>
    <w:lvl w:ilvl="6" w:tplc="8D44F586">
      <w:numFmt w:val="bullet"/>
      <w:lvlText w:val="•"/>
      <w:lvlJc w:val="left"/>
      <w:pPr>
        <w:ind w:left="2289" w:hanging="173"/>
      </w:pPr>
      <w:rPr>
        <w:rFonts w:hint="default"/>
        <w:lang w:val="ru-RU" w:eastAsia="en-US" w:bidi="ar-SA"/>
      </w:rPr>
    </w:lvl>
    <w:lvl w:ilvl="7" w:tplc="9788E880">
      <w:numFmt w:val="bullet"/>
      <w:lvlText w:val="•"/>
      <w:lvlJc w:val="left"/>
      <w:pPr>
        <w:ind w:left="2670" w:hanging="173"/>
      </w:pPr>
      <w:rPr>
        <w:rFonts w:hint="default"/>
        <w:lang w:val="ru-RU" w:eastAsia="en-US" w:bidi="ar-SA"/>
      </w:rPr>
    </w:lvl>
    <w:lvl w:ilvl="8" w:tplc="260A9110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</w:abstractNum>
  <w:abstractNum w:abstractNumId="16" w15:restartNumberingAfterBreak="0">
    <w:nsid w:val="458676E8"/>
    <w:multiLevelType w:val="hybridMultilevel"/>
    <w:tmpl w:val="0C7C442E"/>
    <w:lvl w:ilvl="0" w:tplc="2F461E50">
      <w:start w:val="2"/>
      <w:numFmt w:val="decimal"/>
      <w:lvlText w:val="%1."/>
      <w:lvlJc w:val="left"/>
      <w:pPr>
        <w:ind w:left="11" w:hanging="184"/>
        <w:jc w:val="right"/>
      </w:pPr>
      <w:rPr>
        <w:rFonts w:hint="default"/>
        <w:spacing w:val="-3"/>
        <w:w w:val="93"/>
        <w:lang w:val="ru-RU" w:eastAsia="en-US" w:bidi="ar-SA"/>
      </w:rPr>
    </w:lvl>
    <w:lvl w:ilvl="1" w:tplc="5E207698">
      <w:numFmt w:val="bullet"/>
      <w:lvlText w:val="•"/>
      <w:lvlJc w:val="left"/>
      <w:pPr>
        <w:ind w:left="215" w:hanging="184"/>
      </w:pPr>
      <w:rPr>
        <w:rFonts w:hint="default"/>
        <w:lang w:val="ru-RU" w:eastAsia="en-US" w:bidi="ar-SA"/>
      </w:rPr>
    </w:lvl>
    <w:lvl w:ilvl="2" w:tplc="431E273E">
      <w:numFmt w:val="bullet"/>
      <w:lvlText w:val="•"/>
      <w:lvlJc w:val="left"/>
      <w:pPr>
        <w:ind w:left="411" w:hanging="184"/>
      </w:pPr>
      <w:rPr>
        <w:rFonts w:hint="default"/>
        <w:lang w:val="ru-RU" w:eastAsia="en-US" w:bidi="ar-SA"/>
      </w:rPr>
    </w:lvl>
    <w:lvl w:ilvl="3" w:tplc="FC443FC2">
      <w:numFmt w:val="bullet"/>
      <w:lvlText w:val="•"/>
      <w:lvlJc w:val="left"/>
      <w:pPr>
        <w:ind w:left="607" w:hanging="184"/>
      </w:pPr>
      <w:rPr>
        <w:rFonts w:hint="default"/>
        <w:lang w:val="ru-RU" w:eastAsia="en-US" w:bidi="ar-SA"/>
      </w:rPr>
    </w:lvl>
    <w:lvl w:ilvl="4" w:tplc="54780D1A">
      <w:numFmt w:val="bullet"/>
      <w:lvlText w:val="•"/>
      <w:lvlJc w:val="left"/>
      <w:pPr>
        <w:ind w:left="803" w:hanging="184"/>
      </w:pPr>
      <w:rPr>
        <w:rFonts w:hint="default"/>
        <w:lang w:val="ru-RU" w:eastAsia="en-US" w:bidi="ar-SA"/>
      </w:rPr>
    </w:lvl>
    <w:lvl w:ilvl="5" w:tplc="10EED29C">
      <w:numFmt w:val="bullet"/>
      <w:lvlText w:val="•"/>
      <w:lvlJc w:val="left"/>
      <w:pPr>
        <w:ind w:left="999" w:hanging="184"/>
      </w:pPr>
      <w:rPr>
        <w:rFonts w:hint="default"/>
        <w:lang w:val="ru-RU" w:eastAsia="en-US" w:bidi="ar-SA"/>
      </w:rPr>
    </w:lvl>
    <w:lvl w:ilvl="6" w:tplc="4A923066">
      <w:numFmt w:val="bullet"/>
      <w:lvlText w:val="•"/>
      <w:lvlJc w:val="left"/>
      <w:pPr>
        <w:ind w:left="1194" w:hanging="184"/>
      </w:pPr>
      <w:rPr>
        <w:rFonts w:hint="default"/>
        <w:lang w:val="ru-RU" w:eastAsia="en-US" w:bidi="ar-SA"/>
      </w:rPr>
    </w:lvl>
    <w:lvl w:ilvl="7" w:tplc="1100B0B4">
      <w:numFmt w:val="bullet"/>
      <w:lvlText w:val="•"/>
      <w:lvlJc w:val="left"/>
      <w:pPr>
        <w:ind w:left="1390" w:hanging="184"/>
      </w:pPr>
      <w:rPr>
        <w:rFonts w:hint="default"/>
        <w:lang w:val="ru-RU" w:eastAsia="en-US" w:bidi="ar-SA"/>
      </w:rPr>
    </w:lvl>
    <w:lvl w:ilvl="8" w:tplc="744AD250">
      <w:numFmt w:val="bullet"/>
      <w:lvlText w:val="•"/>
      <w:lvlJc w:val="left"/>
      <w:pPr>
        <w:ind w:left="1586" w:hanging="184"/>
      </w:pPr>
      <w:rPr>
        <w:rFonts w:hint="default"/>
        <w:lang w:val="ru-RU" w:eastAsia="en-US" w:bidi="ar-SA"/>
      </w:rPr>
    </w:lvl>
  </w:abstractNum>
  <w:abstractNum w:abstractNumId="17" w15:restartNumberingAfterBreak="0">
    <w:nsid w:val="4A165FFB"/>
    <w:multiLevelType w:val="hybridMultilevel"/>
    <w:tmpl w:val="E4704D1C"/>
    <w:lvl w:ilvl="0" w:tplc="A47A8118">
      <w:start w:val="1"/>
      <w:numFmt w:val="decimal"/>
      <w:lvlText w:val="%1."/>
      <w:lvlJc w:val="left"/>
      <w:pPr>
        <w:ind w:left="112" w:hanging="1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1"/>
        <w:sz w:val="20"/>
        <w:szCs w:val="20"/>
        <w:lang w:val="ru-RU" w:eastAsia="en-US" w:bidi="ar-SA"/>
      </w:rPr>
    </w:lvl>
    <w:lvl w:ilvl="1" w:tplc="EDE8640C">
      <w:numFmt w:val="bullet"/>
      <w:lvlText w:val="•"/>
      <w:lvlJc w:val="left"/>
      <w:pPr>
        <w:ind w:left="489" w:hanging="172"/>
      </w:pPr>
      <w:rPr>
        <w:rFonts w:hint="default"/>
        <w:lang w:val="ru-RU" w:eastAsia="en-US" w:bidi="ar-SA"/>
      </w:rPr>
    </w:lvl>
    <w:lvl w:ilvl="2" w:tplc="AB2401AA">
      <w:numFmt w:val="bullet"/>
      <w:lvlText w:val="•"/>
      <w:lvlJc w:val="left"/>
      <w:pPr>
        <w:ind w:left="859" w:hanging="172"/>
      </w:pPr>
      <w:rPr>
        <w:rFonts w:hint="default"/>
        <w:lang w:val="ru-RU" w:eastAsia="en-US" w:bidi="ar-SA"/>
      </w:rPr>
    </w:lvl>
    <w:lvl w:ilvl="3" w:tplc="55169D14">
      <w:numFmt w:val="bullet"/>
      <w:lvlText w:val="•"/>
      <w:lvlJc w:val="left"/>
      <w:pPr>
        <w:ind w:left="1228" w:hanging="172"/>
      </w:pPr>
      <w:rPr>
        <w:rFonts w:hint="default"/>
        <w:lang w:val="ru-RU" w:eastAsia="en-US" w:bidi="ar-SA"/>
      </w:rPr>
    </w:lvl>
    <w:lvl w:ilvl="4" w:tplc="9CDA05BE">
      <w:numFmt w:val="bullet"/>
      <w:lvlText w:val="•"/>
      <w:lvlJc w:val="left"/>
      <w:pPr>
        <w:ind w:left="1598" w:hanging="172"/>
      </w:pPr>
      <w:rPr>
        <w:rFonts w:hint="default"/>
        <w:lang w:val="ru-RU" w:eastAsia="en-US" w:bidi="ar-SA"/>
      </w:rPr>
    </w:lvl>
    <w:lvl w:ilvl="5" w:tplc="A8AC839E">
      <w:numFmt w:val="bullet"/>
      <w:lvlText w:val="•"/>
      <w:lvlJc w:val="left"/>
      <w:pPr>
        <w:ind w:left="1967" w:hanging="172"/>
      </w:pPr>
      <w:rPr>
        <w:rFonts w:hint="default"/>
        <w:lang w:val="ru-RU" w:eastAsia="en-US" w:bidi="ar-SA"/>
      </w:rPr>
    </w:lvl>
    <w:lvl w:ilvl="6" w:tplc="A7B8DD8C">
      <w:numFmt w:val="bullet"/>
      <w:lvlText w:val="•"/>
      <w:lvlJc w:val="left"/>
      <w:pPr>
        <w:ind w:left="2337" w:hanging="172"/>
      </w:pPr>
      <w:rPr>
        <w:rFonts w:hint="default"/>
        <w:lang w:val="ru-RU" w:eastAsia="en-US" w:bidi="ar-SA"/>
      </w:rPr>
    </w:lvl>
    <w:lvl w:ilvl="7" w:tplc="DDCA2B2A">
      <w:numFmt w:val="bullet"/>
      <w:lvlText w:val="•"/>
      <w:lvlJc w:val="left"/>
      <w:pPr>
        <w:ind w:left="2706" w:hanging="172"/>
      </w:pPr>
      <w:rPr>
        <w:rFonts w:hint="default"/>
        <w:lang w:val="ru-RU" w:eastAsia="en-US" w:bidi="ar-SA"/>
      </w:rPr>
    </w:lvl>
    <w:lvl w:ilvl="8" w:tplc="3FCC0364">
      <w:numFmt w:val="bullet"/>
      <w:lvlText w:val="•"/>
      <w:lvlJc w:val="left"/>
      <w:pPr>
        <w:ind w:left="3076" w:hanging="172"/>
      </w:pPr>
      <w:rPr>
        <w:rFonts w:hint="default"/>
        <w:lang w:val="ru-RU" w:eastAsia="en-US" w:bidi="ar-SA"/>
      </w:rPr>
    </w:lvl>
  </w:abstractNum>
  <w:abstractNum w:abstractNumId="18" w15:restartNumberingAfterBreak="0">
    <w:nsid w:val="4D6678D4"/>
    <w:multiLevelType w:val="hybridMultilevel"/>
    <w:tmpl w:val="567096BE"/>
    <w:lvl w:ilvl="0" w:tplc="A476B7BC">
      <w:start w:val="1"/>
      <w:numFmt w:val="decimal"/>
      <w:lvlText w:val="%1."/>
      <w:lvlJc w:val="left"/>
      <w:pPr>
        <w:ind w:left="4" w:hanging="173"/>
        <w:jc w:val="left"/>
      </w:pPr>
      <w:rPr>
        <w:rFonts w:hint="default"/>
        <w:spacing w:val="1"/>
        <w:w w:val="84"/>
        <w:lang w:val="ru-RU" w:eastAsia="en-US" w:bidi="ar-SA"/>
      </w:rPr>
    </w:lvl>
    <w:lvl w:ilvl="1" w:tplc="3D182312">
      <w:numFmt w:val="bullet"/>
      <w:lvlText w:val="•"/>
      <w:lvlJc w:val="left"/>
      <w:pPr>
        <w:ind w:left="381" w:hanging="173"/>
      </w:pPr>
      <w:rPr>
        <w:rFonts w:hint="default"/>
        <w:lang w:val="ru-RU" w:eastAsia="en-US" w:bidi="ar-SA"/>
      </w:rPr>
    </w:lvl>
    <w:lvl w:ilvl="2" w:tplc="B6848E36">
      <w:numFmt w:val="bullet"/>
      <w:lvlText w:val="•"/>
      <w:lvlJc w:val="left"/>
      <w:pPr>
        <w:ind w:left="763" w:hanging="173"/>
      </w:pPr>
      <w:rPr>
        <w:rFonts w:hint="default"/>
        <w:lang w:val="ru-RU" w:eastAsia="en-US" w:bidi="ar-SA"/>
      </w:rPr>
    </w:lvl>
    <w:lvl w:ilvl="3" w:tplc="536014F0">
      <w:numFmt w:val="bullet"/>
      <w:lvlText w:val="•"/>
      <w:lvlJc w:val="left"/>
      <w:pPr>
        <w:ind w:left="1144" w:hanging="173"/>
      </w:pPr>
      <w:rPr>
        <w:rFonts w:hint="default"/>
        <w:lang w:val="ru-RU" w:eastAsia="en-US" w:bidi="ar-SA"/>
      </w:rPr>
    </w:lvl>
    <w:lvl w:ilvl="4" w:tplc="A34400BA">
      <w:numFmt w:val="bullet"/>
      <w:lvlText w:val="•"/>
      <w:lvlJc w:val="left"/>
      <w:pPr>
        <w:ind w:left="1526" w:hanging="173"/>
      </w:pPr>
      <w:rPr>
        <w:rFonts w:hint="default"/>
        <w:lang w:val="ru-RU" w:eastAsia="en-US" w:bidi="ar-SA"/>
      </w:rPr>
    </w:lvl>
    <w:lvl w:ilvl="5" w:tplc="549E85BC">
      <w:numFmt w:val="bullet"/>
      <w:lvlText w:val="•"/>
      <w:lvlJc w:val="left"/>
      <w:pPr>
        <w:ind w:left="1907" w:hanging="173"/>
      </w:pPr>
      <w:rPr>
        <w:rFonts w:hint="default"/>
        <w:lang w:val="ru-RU" w:eastAsia="en-US" w:bidi="ar-SA"/>
      </w:rPr>
    </w:lvl>
    <w:lvl w:ilvl="6" w:tplc="FD4C14D6">
      <w:numFmt w:val="bullet"/>
      <w:lvlText w:val="•"/>
      <w:lvlJc w:val="left"/>
      <w:pPr>
        <w:ind w:left="2289" w:hanging="173"/>
      </w:pPr>
      <w:rPr>
        <w:rFonts w:hint="default"/>
        <w:lang w:val="ru-RU" w:eastAsia="en-US" w:bidi="ar-SA"/>
      </w:rPr>
    </w:lvl>
    <w:lvl w:ilvl="7" w:tplc="9FDC5C26">
      <w:numFmt w:val="bullet"/>
      <w:lvlText w:val="•"/>
      <w:lvlJc w:val="left"/>
      <w:pPr>
        <w:ind w:left="2670" w:hanging="173"/>
      </w:pPr>
      <w:rPr>
        <w:rFonts w:hint="default"/>
        <w:lang w:val="ru-RU" w:eastAsia="en-US" w:bidi="ar-SA"/>
      </w:rPr>
    </w:lvl>
    <w:lvl w:ilvl="8" w:tplc="9D02FE8E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</w:abstractNum>
  <w:abstractNum w:abstractNumId="19" w15:restartNumberingAfterBreak="0">
    <w:nsid w:val="4ED33A03"/>
    <w:multiLevelType w:val="hybridMultilevel"/>
    <w:tmpl w:val="A6C0A42E"/>
    <w:lvl w:ilvl="0" w:tplc="E2B0189A">
      <w:numFmt w:val="bullet"/>
      <w:lvlText w:val=""/>
      <w:lvlJc w:val="left"/>
      <w:pPr>
        <w:ind w:left="1343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40C0490">
      <w:numFmt w:val="bullet"/>
      <w:lvlText w:val="•"/>
      <w:lvlJc w:val="left"/>
      <w:pPr>
        <w:ind w:left="2297" w:hanging="303"/>
      </w:pPr>
      <w:rPr>
        <w:rFonts w:hint="default"/>
        <w:lang w:val="ru-RU" w:eastAsia="en-US" w:bidi="ar-SA"/>
      </w:rPr>
    </w:lvl>
    <w:lvl w:ilvl="2" w:tplc="43740B34">
      <w:numFmt w:val="bullet"/>
      <w:lvlText w:val="•"/>
      <w:lvlJc w:val="left"/>
      <w:pPr>
        <w:ind w:left="3255" w:hanging="303"/>
      </w:pPr>
      <w:rPr>
        <w:rFonts w:hint="default"/>
        <w:lang w:val="ru-RU" w:eastAsia="en-US" w:bidi="ar-SA"/>
      </w:rPr>
    </w:lvl>
    <w:lvl w:ilvl="3" w:tplc="4A2A8F3C">
      <w:numFmt w:val="bullet"/>
      <w:lvlText w:val="•"/>
      <w:lvlJc w:val="left"/>
      <w:pPr>
        <w:ind w:left="4213" w:hanging="303"/>
      </w:pPr>
      <w:rPr>
        <w:rFonts w:hint="default"/>
        <w:lang w:val="ru-RU" w:eastAsia="en-US" w:bidi="ar-SA"/>
      </w:rPr>
    </w:lvl>
    <w:lvl w:ilvl="4" w:tplc="58DC7682">
      <w:numFmt w:val="bullet"/>
      <w:lvlText w:val="•"/>
      <w:lvlJc w:val="left"/>
      <w:pPr>
        <w:ind w:left="5171" w:hanging="303"/>
      </w:pPr>
      <w:rPr>
        <w:rFonts w:hint="default"/>
        <w:lang w:val="ru-RU" w:eastAsia="en-US" w:bidi="ar-SA"/>
      </w:rPr>
    </w:lvl>
    <w:lvl w:ilvl="5" w:tplc="FD94BA7C">
      <w:numFmt w:val="bullet"/>
      <w:lvlText w:val="•"/>
      <w:lvlJc w:val="left"/>
      <w:pPr>
        <w:ind w:left="6128" w:hanging="303"/>
      </w:pPr>
      <w:rPr>
        <w:rFonts w:hint="default"/>
        <w:lang w:val="ru-RU" w:eastAsia="en-US" w:bidi="ar-SA"/>
      </w:rPr>
    </w:lvl>
    <w:lvl w:ilvl="6" w:tplc="ABDA7F0E">
      <w:numFmt w:val="bullet"/>
      <w:lvlText w:val="•"/>
      <w:lvlJc w:val="left"/>
      <w:pPr>
        <w:ind w:left="7086" w:hanging="303"/>
      </w:pPr>
      <w:rPr>
        <w:rFonts w:hint="default"/>
        <w:lang w:val="ru-RU" w:eastAsia="en-US" w:bidi="ar-SA"/>
      </w:rPr>
    </w:lvl>
    <w:lvl w:ilvl="7" w:tplc="B2340CB6">
      <w:numFmt w:val="bullet"/>
      <w:lvlText w:val="•"/>
      <w:lvlJc w:val="left"/>
      <w:pPr>
        <w:ind w:left="8044" w:hanging="303"/>
      </w:pPr>
      <w:rPr>
        <w:rFonts w:hint="default"/>
        <w:lang w:val="ru-RU" w:eastAsia="en-US" w:bidi="ar-SA"/>
      </w:rPr>
    </w:lvl>
    <w:lvl w:ilvl="8" w:tplc="E0920144">
      <w:numFmt w:val="bullet"/>
      <w:lvlText w:val="•"/>
      <w:lvlJc w:val="left"/>
      <w:pPr>
        <w:ind w:left="9002" w:hanging="303"/>
      </w:pPr>
      <w:rPr>
        <w:rFonts w:hint="default"/>
        <w:lang w:val="ru-RU" w:eastAsia="en-US" w:bidi="ar-SA"/>
      </w:rPr>
    </w:lvl>
  </w:abstractNum>
  <w:abstractNum w:abstractNumId="20" w15:restartNumberingAfterBreak="0">
    <w:nsid w:val="5386756F"/>
    <w:multiLevelType w:val="hybridMultilevel"/>
    <w:tmpl w:val="F5267562"/>
    <w:lvl w:ilvl="0" w:tplc="B47C680A">
      <w:start w:val="5"/>
      <w:numFmt w:val="decimal"/>
      <w:lvlText w:val="%1."/>
      <w:lvlJc w:val="left"/>
      <w:pPr>
        <w:ind w:left="4" w:hanging="17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1"/>
        <w:w w:val="93"/>
        <w:sz w:val="20"/>
        <w:szCs w:val="20"/>
        <w:lang w:val="ru-RU" w:eastAsia="en-US" w:bidi="ar-SA"/>
      </w:rPr>
    </w:lvl>
    <w:lvl w:ilvl="1" w:tplc="BCEA0F48">
      <w:numFmt w:val="bullet"/>
      <w:lvlText w:val="•"/>
      <w:lvlJc w:val="left"/>
      <w:pPr>
        <w:ind w:left="381" w:hanging="173"/>
      </w:pPr>
      <w:rPr>
        <w:rFonts w:hint="default"/>
        <w:lang w:val="ru-RU" w:eastAsia="en-US" w:bidi="ar-SA"/>
      </w:rPr>
    </w:lvl>
    <w:lvl w:ilvl="2" w:tplc="BBC861CA">
      <w:numFmt w:val="bullet"/>
      <w:lvlText w:val="•"/>
      <w:lvlJc w:val="left"/>
      <w:pPr>
        <w:ind w:left="763" w:hanging="173"/>
      </w:pPr>
      <w:rPr>
        <w:rFonts w:hint="default"/>
        <w:lang w:val="ru-RU" w:eastAsia="en-US" w:bidi="ar-SA"/>
      </w:rPr>
    </w:lvl>
    <w:lvl w:ilvl="3" w:tplc="EBB87DB6">
      <w:numFmt w:val="bullet"/>
      <w:lvlText w:val="•"/>
      <w:lvlJc w:val="left"/>
      <w:pPr>
        <w:ind w:left="1144" w:hanging="173"/>
      </w:pPr>
      <w:rPr>
        <w:rFonts w:hint="default"/>
        <w:lang w:val="ru-RU" w:eastAsia="en-US" w:bidi="ar-SA"/>
      </w:rPr>
    </w:lvl>
    <w:lvl w:ilvl="4" w:tplc="4D42468A">
      <w:numFmt w:val="bullet"/>
      <w:lvlText w:val="•"/>
      <w:lvlJc w:val="left"/>
      <w:pPr>
        <w:ind w:left="1526" w:hanging="173"/>
      </w:pPr>
      <w:rPr>
        <w:rFonts w:hint="default"/>
        <w:lang w:val="ru-RU" w:eastAsia="en-US" w:bidi="ar-SA"/>
      </w:rPr>
    </w:lvl>
    <w:lvl w:ilvl="5" w:tplc="9566F436">
      <w:numFmt w:val="bullet"/>
      <w:lvlText w:val="•"/>
      <w:lvlJc w:val="left"/>
      <w:pPr>
        <w:ind w:left="1907" w:hanging="173"/>
      </w:pPr>
      <w:rPr>
        <w:rFonts w:hint="default"/>
        <w:lang w:val="ru-RU" w:eastAsia="en-US" w:bidi="ar-SA"/>
      </w:rPr>
    </w:lvl>
    <w:lvl w:ilvl="6" w:tplc="6BB69584">
      <w:numFmt w:val="bullet"/>
      <w:lvlText w:val="•"/>
      <w:lvlJc w:val="left"/>
      <w:pPr>
        <w:ind w:left="2289" w:hanging="173"/>
      </w:pPr>
      <w:rPr>
        <w:rFonts w:hint="default"/>
        <w:lang w:val="ru-RU" w:eastAsia="en-US" w:bidi="ar-SA"/>
      </w:rPr>
    </w:lvl>
    <w:lvl w:ilvl="7" w:tplc="62EED74C">
      <w:numFmt w:val="bullet"/>
      <w:lvlText w:val="•"/>
      <w:lvlJc w:val="left"/>
      <w:pPr>
        <w:ind w:left="2670" w:hanging="173"/>
      </w:pPr>
      <w:rPr>
        <w:rFonts w:hint="default"/>
        <w:lang w:val="ru-RU" w:eastAsia="en-US" w:bidi="ar-SA"/>
      </w:rPr>
    </w:lvl>
    <w:lvl w:ilvl="8" w:tplc="111CA624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</w:abstractNum>
  <w:abstractNum w:abstractNumId="21" w15:restartNumberingAfterBreak="0">
    <w:nsid w:val="58D07023"/>
    <w:multiLevelType w:val="hybridMultilevel"/>
    <w:tmpl w:val="78FE4116"/>
    <w:lvl w:ilvl="0" w:tplc="76A6630E">
      <w:start w:val="3"/>
      <w:numFmt w:val="decimal"/>
      <w:lvlText w:val="%1."/>
      <w:lvlJc w:val="left"/>
      <w:pPr>
        <w:ind w:left="112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0"/>
        <w:szCs w:val="20"/>
        <w:lang w:val="ru-RU" w:eastAsia="en-US" w:bidi="ar-SA"/>
      </w:rPr>
    </w:lvl>
    <w:lvl w:ilvl="1" w:tplc="A78C5A9E">
      <w:numFmt w:val="bullet"/>
      <w:lvlText w:val="•"/>
      <w:lvlJc w:val="left"/>
      <w:pPr>
        <w:ind w:left="489" w:hanging="173"/>
      </w:pPr>
      <w:rPr>
        <w:rFonts w:hint="default"/>
        <w:lang w:val="ru-RU" w:eastAsia="en-US" w:bidi="ar-SA"/>
      </w:rPr>
    </w:lvl>
    <w:lvl w:ilvl="2" w:tplc="BE8A3EE4">
      <w:numFmt w:val="bullet"/>
      <w:lvlText w:val="•"/>
      <w:lvlJc w:val="left"/>
      <w:pPr>
        <w:ind w:left="859" w:hanging="173"/>
      </w:pPr>
      <w:rPr>
        <w:rFonts w:hint="default"/>
        <w:lang w:val="ru-RU" w:eastAsia="en-US" w:bidi="ar-SA"/>
      </w:rPr>
    </w:lvl>
    <w:lvl w:ilvl="3" w:tplc="2E46BFA6">
      <w:numFmt w:val="bullet"/>
      <w:lvlText w:val="•"/>
      <w:lvlJc w:val="left"/>
      <w:pPr>
        <w:ind w:left="1228" w:hanging="173"/>
      </w:pPr>
      <w:rPr>
        <w:rFonts w:hint="default"/>
        <w:lang w:val="ru-RU" w:eastAsia="en-US" w:bidi="ar-SA"/>
      </w:rPr>
    </w:lvl>
    <w:lvl w:ilvl="4" w:tplc="ED58D418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5" w:tplc="36E8D9F0">
      <w:numFmt w:val="bullet"/>
      <w:lvlText w:val="•"/>
      <w:lvlJc w:val="left"/>
      <w:pPr>
        <w:ind w:left="1967" w:hanging="173"/>
      </w:pPr>
      <w:rPr>
        <w:rFonts w:hint="default"/>
        <w:lang w:val="ru-RU" w:eastAsia="en-US" w:bidi="ar-SA"/>
      </w:rPr>
    </w:lvl>
    <w:lvl w:ilvl="6" w:tplc="6E9E243C">
      <w:numFmt w:val="bullet"/>
      <w:lvlText w:val="•"/>
      <w:lvlJc w:val="left"/>
      <w:pPr>
        <w:ind w:left="2337" w:hanging="173"/>
      </w:pPr>
      <w:rPr>
        <w:rFonts w:hint="default"/>
        <w:lang w:val="ru-RU" w:eastAsia="en-US" w:bidi="ar-SA"/>
      </w:rPr>
    </w:lvl>
    <w:lvl w:ilvl="7" w:tplc="96FA87F4">
      <w:numFmt w:val="bullet"/>
      <w:lvlText w:val="•"/>
      <w:lvlJc w:val="left"/>
      <w:pPr>
        <w:ind w:left="2706" w:hanging="173"/>
      </w:pPr>
      <w:rPr>
        <w:rFonts w:hint="default"/>
        <w:lang w:val="ru-RU" w:eastAsia="en-US" w:bidi="ar-SA"/>
      </w:rPr>
    </w:lvl>
    <w:lvl w:ilvl="8" w:tplc="14848B94">
      <w:numFmt w:val="bullet"/>
      <w:lvlText w:val="•"/>
      <w:lvlJc w:val="left"/>
      <w:pPr>
        <w:ind w:left="3076" w:hanging="173"/>
      </w:pPr>
      <w:rPr>
        <w:rFonts w:hint="default"/>
        <w:lang w:val="ru-RU" w:eastAsia="en-US" w:bidi="ar-SA"/>
      </w:rPr>
    </w:lvl>
  </w:abstractNum>
  <w:abstractNum w:abstractNumId="22" w15:restartNumberingAfterBreak="0">
    <w:nsid w:val="593E5BF3"/>
    <w:multiLevelType w:val="hybridMultilevel"/>
    <w:tmpl w:val="91829F8C"/>
    <w:lvl w:ilvl="0" w:tplc="28B40962">
      <w:start w:val="4"/>
      <w:numFmt w:val="decimal"/>
      <w:lvlText w:val="%1."/>
      <w:lvlJc w:val="left"/>
      <w:pPr>
        <w:ind w:left="112" w:hanging="296"/>
        <w:jc w:val="right"/>
      </w:pPr>
      <w:rPr>
        <w:rFonts w:hint="default"/>
        <w:spacing w:val="0"/>
        <w:w w:val="91"/>
        <w:lang w:val="ru-RU" w:eastAsia="en-US" w:bidi="ar-SA"/>
      </w:rPr>
    </w:lvl>
    <w:lvl w:ilvl="1" w:tplc="4D52C1DA">
      <w:numFmt w:val="bullet"/>
      <w:lvlText w:val="•"/>
      <w:lvlJc w:val="left"/>
      <w:pPr>
        <w:ind w:left="489" w:hanging="296"/>
      </w:pPr>
      <w:rPr>
        <w:rFonts w:hint="default"/>
        <w:lang w:val="ru-RU" w:eastAsia="en-US" w:bidi="ar-SA"/>
      </w:rPr>
    </w:lvl>
    <w:lvl w:ilvl="2" w:tplc="81925AE6">
      <w:numFmt w:val="bullet"/>
      <w:lvlText w:val="•"/>
      <w:lvlJc w:val="left"/>
      <w:pPr>
        <w:ind w:left="859" w:hanging="296"/>
      </w:pPr>
      <w:rPr>
        <w:rFonts w:hint="default"/>
        <w:lang w:val="ru-RU" w:eastAsia="en-US" w:bidi="ar-SA"/>
      </w:rPr>
    </w:lvl>
    <w:lvl w:ilvl="3" w:tplc="9B42A30C">
      <w:numFmt w:val="bullet"/>
      <w:lvlText w:val="•"/>
      <w:lvlJc w:val="left"/>
      <w:pPr>
        <w:ind w:left="1228" w:hanging="296"/>
      </w:pPr>
      <w:rPr>
        <w:rFonts w:hint="default"/>
        <w:lang w:val="ru-RU" w:eastAsia="en-US" w:bidi="ar-SA"/>
      </w:rPr>
    </w:lvl>
    <w:lvl w:ilvl="4" w:tplc="7806E004">
      <w:numFmt w:val="bullet"/>
      <w:lvlText w:val="•"/>
      <w:lvlJc w:val="left"/>
      <w:pPr>
        <w:ind w:left="1598" w:hanging="296"/>
      </w:pPr>
      <w:rPr>
        <w:rFonts w:hint="default"/>
        <w:lang w:val="ru-RU" w:eastAsia="en-US" w:bidi="ar-SA"/>
      </w:rPr>
    </w:lvl>
    <w:lvl w:ilvl="5" w:tplc="B4886E8E">
      <w:numFmt w:val="bullet"/>
      <w:lvlText w:val="•"/>
      <w:lvlJc w:val="left"/>
      <w:pPr>
        <w:ind w:left="1967" w:hanging="296"/>
      </w:pPr>
      <w:rPr>
        <w:rFonts w:hint="default"/>
        <w:lang w:val="ru-RU" w:eastAsia="en-US" w:bidi="ar-SA"/>
      </w:rPr>
    </w:lvl>
    <w:lvl w:ilvl="6" w:tplc="98D247DA">
      <w:numFmt w:val="bullet"/>
      <w:lvlText w:val="•"/>
      <w:lvlJc w:val="left"/>
      <w:pPr>
        <w:ind w:left="2337" w:hanging="296"/>
      </w:pPr>
      <w:rPr>
        <w:rFonts w:hint="default"/>
        <w:lang w:val="ru-RU" w:eastAsia="en-US" w:bidi="ar-SA"/>
      </w:rPr>
    </w:lvl>
    <w:lvl w:ilvl="7" w:tplc="F08A8A12">
      <w:numFmt w:val="bullet"/>
      <w:lvlText w:val="•"/>
      <w:lvlJc w:val="left"/>
      <w:pPr>
        <w:ind w:left="2706" w:hanging="296"/>
      </w:pPr>
      <w:rPr>
        <w:rFonts w:hint="default"/>
        <w:lang w:val="ru-RU" w:eastAsia="en-US" w:bidi="ar-SA"/>
      </w:rPr>
    </w:lvl>
    <w:lvl w:ilvl="8" w:tplc="6BE83856">
      <w:numFmt w:val="bullet"/>
      <w:lvlText w:val="•"/>
      <w:lvlJc w:val="left"/>
      <w:pPr>
        <w:ind w:left="3076" w:hanging="296"/>
      </w:pPr>
      <w:rPr>
        <w:rFonts w:hint="default"/>
        <w:lang w:val="ru-RU" w:eastAsia="en-US" w:bidi="ar-SA"/>
      </w:rPr>
    </w:lvl>
  </w:abstractNum>
  <w:abstractNum w:abstractNumId="23" w15:restartNumberingAfterBreak="0">
    <w:nsid w:val="6D9548F6"/>
    <w:multiLevelType w:val="hybridMultilevel"/>
    <w:tmpl w:val="6F489938"/>
    <w:lvl w:ilvl="0" w:tplc="68BE96A4">
      <w:start w:val="1"/>
      <w:numFmt w:val="decimal"/>
      <w:lvlText w:val="%1."/>
      <w:lvlJc w:val="left"/>
      <w:pPr>
        <w:ind w:left="194" w:hanging="1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2"/>
        <w:sz w:val="21"/>
        <w:szCs w:val="21"/>
        <w:lang w:val="ru-RU" w:eastAsia="en-US" w:bidi="ar-SA"/>
      </w:rPr>
    </w:lvl>
    <w:lvl w:ilvl="1" w:tplc="90E084E2">
      <w:numFmt w:val="bullet"/>
      <w:lvlText w:val="•"/>
      <w:lvlJc w:val="left"/>
      <w:pPr>
        <w:ind w:left="377" w:hanging="184"/>
      </w:pPr>
      <w:rPr>
        <w:rFonts w:hint="default"/>
        <w:lang w:val="ru-RU" w:eastAsia="en-US" w:bidi="ar-SA"/>
      </w:rPr>
    </w:lvl>
    <w:lvl w:ilvl="2" w:tplc="32845D92">
      <w:numFmt w:val="bullet"/>
      <w:lvlText w:val="•"/>
      <w:lvlJc w:val="left"/>
      <w:pPr>
        <w:ind w:left="555" w:hanging="184"/>
      </w:pPr>
      <w:rPr>
        <w:rFonts w:hint="default"/>
        <w:lang w:val="ru-RU" w:eastAsia="en-US" w:bidi="ar-SA"/>
      </w:rPr>
    </w:lvl>
    <w:lvl w:ilvl="3" w:tplc="003C5642">
      <w:numFmt w:val="bullet"/>
      <w:lvlText w:val="•"/>
      <w:lvlJc w:val="left"/>
      <w:pPr>
        <w:ind w:left="733" w:hanging="184"/>
      </w:pPr>
      <w:rPr>
        <w:rFonts w:hint="default"/>
        <w:lang w:val="ru-RU" w:eastAsia="en-US" w:bidi="ar-SA"/>
      </w:rPr>
    </w:lvl>
    <w:lvl w:ilvl="4" w:tplc="B4384A36">
      <w:numFmt w:val="bullet"/>
      <w:lvlText w:val="•"/>
      <w:lvlJc w:val="left"/>
      <w:pPr>
        <w:ind w:left="911" w:hanging="184"/>
      </w:pPr>
      <w:rPr>
        <w:rFonts w:hint="default"/>
        <w:lang w:val="ru-RU" w:eastAsia="en-US" w:bidi="ar-SA"/>
      </w:rPr>
    </w:lvl>
    <w:lvl w:ilvl="5" w:tplc="824061C6">
      <w:numFmt w:val="bullet"/>
      <w:lvlText w:val="•"/>
      <w:lvlJc w:val="left"/>
      <w:pPr>
        <w:ind w:left="1089" w:hanging="184"/>
      </w:pPr>
      <w:rPr>
        <w:rFonts w:hint="default"/>
        <w:lang w:val="ru-RU" w:eastAsia="en-US" w:bidi="ar-SA"/>
      </w:rPr>
    </w:lvl>
    <w:lvl w:ilvl="6" w:tplc="3ECEEF92">
      <w:numFmt w:val="bullet"/>
      <w:lvlText w:val="•"/>
      <w:lvlJc w:val="left"/>
      <w:pPr>
        <w:ind w:left="1266" w:hanging="184"/>
      </w:pPr>
      <w:rPr>
        <w:rFonts w:hint="default"/>
        <w:lang w:val="ru-RU" w:eastAsia="en-US" w:bidi="ar-SA"/>
      </w:rPr>
    </w:lvl>
    <w:lvl w:ilvl="7" w:tplc="3D74F398">
      <w:numFmt w:val="bullet"/>
      <w:lvlText w:val="•"/>
      <w:lvlJc w:val="left"/>
      <w:pPr>
        <w:ind w:left="1444" w:hanging="184"/>
      </w:pPr>
      <w:rPr>
        <w:rFonts w:hint="default"/>
        <w:lang w:val="ru-RU" w:eastAsia="en-US" w:bidi="ar-SA"/>
      </w:rPr>
    </w:lvl>
    <w:lvl w:ilvl="8" w:tplc="A1A2317C">
      <w:numFmt w:val="bullet"/>
      <w:lvlText w:val="•"/>
      <w:lvlJc w:val="left"/>
      <w:pPr>
        <w:ind w:left="1622" w:hanging="184"/>
      </w:pPr>
      <w:rPr>
        <w:rFonts w:hint="default"/>
        <w:lang w:val="ru-RU" w:eastAsia="en-US" w:bidi="ar-SA"/>
      </w:rPr>
    </w:lvl>
  </w:abstractNum>
  <w:abstractNum w:abstractNumId="24" w15:restartNumberingAfterBreak="0">
    <w:nsid w:val="6E3415C6"/>
    <w:multiLevelType w:val="hybridMultilevel"/>
    <w:tmpl w:val="FBA6D1F8"/>
    <w:lvl w:ilvl="0" w:tplc="94EC92A4">
      <w:start w:val="3"/>
      <w:numFmt w:val="decimal"/>
      <w:lvlText w:val="%1."/>
      <w:lvlJc w:val="left"/>
      <w:pPr>
        <w:ind w:left="112" w:hanging="173"/>
        <w:jc w:val="right"/>
      </w:pPr>
      <w:rPr>
        <w:rFonts w:hint="default"/>
        <w:spacing w:val="1"/>
        <w:w w:val="89"/>
        <w:lang w:val="ru-RU" w:eastAsia="en-US" w:bidi="ar-SA"/>
      </w:rPr>
    </w:lvl>
    <w:lvl w:ilvl="1" w:tplc="1ACA3FAE">
      <w:numFmt w:val="bullet"/>
      <w:lvlText w:val="•"/>
      <w:lvlJc w:val="left"/>
      <w:pPr>
        <w:ind w:left="489" w:hanging="173"/>
      </w:pPr>
      <w:rPr>
        <w:rFonts w:hint="default"/>
        <w:lang w:val="ru-RU" w:eastAsia="en-US" w:bidi="ar-SA"/>
      </w:rPr>
    </w:lvl>
    <w:lvl w:ilvl="2" w:tplc="5302F072">
      <w:numFmt w:val="bullet"/>
      <w:lvlText w:val="•"/>
      <w:lvlJc w:val="left"/>
      <w:pPr>
        <w:ind w:left="859" w:hanging="173"/>
      </w:pPr>
      <w:rPr>
        <w:rFonts w:hint="default"/>
        <w:lang w:val="ru-RU" w:eastAsia="en-US" w:bidi="ar-SA"/>
      </w:rPr>
    </w:lvl>
    <w:lvl w:ilvl="3" w:tplc="FB940C7C">
      <w:numFmt w:val="bullet"/>
      <w:lvlText w:val="•"/>
      <w:lvlJc w:val="left"/>
      <w:pPr>
        <w:ind w:left="1228" w:hanging="173"/>
      </w:pPr>
      <w:rPr>
        <w:rFonts w:hint="default"/>
        <w:lang w:val="ru-RU" w:eastAsia="en-US" w:bidi="ar-SA"/>
      </w:rPr>
    </w:lvl>
    <w:lvl w:ilvl="4" w:tplc="561A9224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5" w:tplc="0D586E6E">
      <w:numFmt w:val="bullet"/>
      <w:lvlText w:val="•"/>
      <w:lvlJc w:val="left"/>
      <w:pPr>
        <w:ind w:left="1967" w:hanging="173"/>
      </w:pPr>
      <w:rPr>
        <w:rFonts w:hint="default"/>
        <w:lang w:val="ru-RU" w:eastAsia="en-US" w:bidi="ar-SA"/>
      </w:rPr>
    </w:lvl>
    <w:lvl w:ilvl="6" w:tplc="FEE6703C">
      <w:numFmt w:val="bullet"/>
      <w:lvlText w:val="•"/>
      <w:lvlJc w:val="left"/>
      <w:pPr>
        <w:ind w:left="2337" w:hanging="173"/>
      </w:pPr>
      <w:rPr>
        <w:rFonts w:hint="default"/>
        <w:lang w:val="ru-RU" w:eastAsia="en-US" w:bidi="ar-SA"/>
      </w:rPr>
    </w:lvl>
    <w:lvl w:ilvl="7" w:tplc="3A02AE18">
      <w:numFmt w:val="bullet"/>
      <w:lvlText w:val="•"/>
      <w:lvlJc w:val="left"/>
      <w:pPr>
        <w:ind w:left="2706" w:hanging="173"/>
      </w:pPr>
      <w:rPr>
        <w:rFonts w:hint="default"/>
        <w:lang w:val="ru-RU" w:eastAsia="en-US" w:bidi="ar-SA"/>
      </w:rPr>
    </w:lvl>
    <w:lvl w:ilvl="8" w:tplc="8168FAAE">
      <w:numFmt w:val="bullet"/>
      <w:lvlText w:val="•"/>
      <w:lvlJc w:val="left"/>
      <w:pPr>
        <w:ind w:left="3076" w:hanging="173"/>
      </w:pPr>
      <w:rPr>
        <w:rFonts w:hint="default"/>
        <w:lang w:val="ru-RU" w:eastAsia="en-US" w:bidi="ar-SA"/>
      </w:rPr>
    </w:lvl>
  </w:abstractNum>
  <w:abstractNum w:abstractNumId="25" w15:restartNumberingAfterBreak="0">
    <w:nsid w:val="708869BE"/>
    <w:multiLevelType w:val="hybridMultilevel"/>
    <w:tmpl w:val="F9A498CA"/>
    <w:lvl w:ilvl="0" w:tplc="F872C7BE">
      <w:start w:val="2"/>
      <w:numFmt w:val="decimal"/>
      <w:lvlText w:val="%1."/>
      <w:lvlJc w:val="left"/>
      <w:pPr>
        <w:ind w:left="112" w:hanging="173"/>
        <w:jc w:val="left"/>
      </w:pPr>
      <w:rPr>
        <w:rFonts w:hint="default"/>
        <w:spacing w:val="1"/>
        <w:w w:val="90"/>
        <w:lang w:val="ru-RU" w:eastAsia="en-US" w:bidi="ar-SA"/>
      </w:rPr>
    </w:lvl>
    <w:lvl w:ilvl="1" w:tplc="46A6BBE0">
      <w:numFmt w:val="bullet"/>
      <w:lvlText w:val="•"/>
      <w:lvlJc w:val="left"/>
      <w:pPr>
        <w:ind w:left="489" w:hanging="173"/>
      </w:pPr>
      <w:rPr>
        <w:rFonts w:hint="default"/>
        <w:lang w:val="ru-RU" w:eastAsia="en-US" w:bidi="ar-SA"/>
      </w:rPr>
    </w:lvl>
    <w:lvl w:ilvl="2" w:tplc="EF4E4AA2">
      <w:numFmt w:val="bullet"/>
      <w:lvlText w:val="•"/>
      <w:lvlJc w:val="left"/>
      <w:pPr>
        <w:ind w:left="859" w:hanging="173"/>
      </w:pPr>
      <w:rPr>
        <w:rFonts w:hint="default"/>
        <w:lang w:val="ru-RU" w:eastAsia="en-US" w:bidi="ar-SA"/>
      </w:rPr>
    </w:lvl>
    <w:lvl w:ilvl="3" w:tplc="952AD3DC">
      <w:numFmt w:val="bullet"/>
      <w:lvlText w:val="•"/>
      <w:lvlJc w:val="left"/>
      <w:pPr>
        <w:ind w:left="1228" w:hanging="173"/>
      </w:pPr>
      <w:rPr>
        <w:rFonts w:hint="default"/>
        <w:lang w:val="ru-RU" w:eastAsia="en-US" w:bidi="ar-SA"/>
      </w:rPr>
    </w:lvl>
    <w:lvl w:ilvl="4" w:tplc="60786D56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5" w:tplc="FFE46910">
      <w:numFmt w:val="bullet"/>
      <w:lvlText w:val="•"/>
      <w:lvlJc w:val="left"/>
      <w:pPr>
        <w:ind w:left="1967" w:hanging="173"/>
      </w:pPr>
      <w:rPr>
        <w:rFonts w:hint="default"/>
        <w:lang w:val="ru-RU" w:eastAsia="en-US" w:bidi="ar-SA"/>
      </w:rPr>
    </w:lvl>
    <w:lvl w:ilvl="6" w:tplc="EF926AFA">
      <w:numFmt w:val="bullet"/>
      <w:lvlText w:val="•"/>
      <w:lvlJc w:val="left"/>
      <w:pPr>
        <w:ind w:left="2337" w:hanging="173"/>
      </w:pPr>
      <w:rPr>
        <w:rFonts w:hint="default"/>
        <w:lang w:val="ru-RU" w:eastAsia="en-US" w:bidi="ar-SA"/>
      </w:rPr>
    </w:lvl>
    <w:lvl w:ilvl="7" w:tplc="810C2C58">
      <w:numFmt w:val="bullet"/>
      <w:lvlText w:val="•"/>
      <w:lvlJc w:val="left"/>
      <w:pPr>
        <w:ind w:left="2706" w:hanging="173"/>
      </w:pPr>
      <w:rPr>
        <w:rFonts w:hint="default"/>
        <w:lang w:val="ru-RU" w:eastAsia="en-US" w:bidi="ar-SA"/>
      </w:rPr>
    </w:lvl>
    <w:lvl w:ilvl="8" w:tplc="995845D4">
      <w:numFmt w:val="bullet"/>
      <w:lvlText w:val="•"/>
      <w:lvlJc w:val="left"/>
      <w:pPr>
        <w:ind w:left="3076" w:hanging="173"/>
      </w:pPr>
      <w:rPr>
        <w:rFonts w:hint="default"/>
        <w:lang w:val="ru-RU" w:eastAsia="en-US" w:bidi="ar-SA"/>
      </w:rPr>
    </w:lvl>
  </w:abstractNum>
  <w:abstractNum w:abstractNumId="26" w15:restartNumberingAfterBreak="0">
    <w:nsid w:val="750922C1"/>
    <w:multiLevelType w:val="hybridMultilevel"/>
    <w:tmpl w:val="EF9CFCE0"/>
    <w:lvl w:ilvl="0" w:tplc="E7E615FE">
      <w:start w:val="1"/>
      <w:numFmt w:val="decimal"/>
      <w:lvlText w:val="%1."/>
      <w:lvlJc w:val="left"/>
      <w:pPr>
        <w:ind w:left="284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0"/>
        <w:szCs w:val="20"/>
        <w:lang w:val="ru-RU" w:eastAsia="en-US" w:bidi="ar-SA"/>
      </w:rPr>
    </w:lvl>
    <w:lvl w:ilvl="1" w:tplc="010C7D96">
      <w:numFmt w:val="bullet"/>
      <w:lvlText w:val="•"/>
      <w:lvlJc w:val="left"/>
      <w:pPr>
        <w:ind w:left="633" w:hanging="173"/>
      </w:pPr>
      <w:rPr>
        <w:rFonts w:hint="default"/>
        <w:lang w:val="ru-RU" w:eastAsia="en-US" w:bidi="ar-SA"/>
      </w:rPr>
    </w:lvl>
    <w:lvl w:ilvl="2" w:tplc="7E70ED8C">
      <w:numFmt w:val="bullet"/>
      <w:lvlText w:val="•"/>
      <w:lvlJc w:val="left"/>
      <w:pPr>
        <w:ind w:left="987" w:hanging="173"/>
      </w:pPr>
      <w:rPr>
        <w:rFonts w:hint="default"/>
        <w:lang w:val="ru-RU" w:eastAsia="en-US" w:bidi="ar-SA"/>
      </w:rPr>
    </w:lvl>
    <w:lvl w:ilvl="3" w:tplc="B100D1E8">
      <w:numFmt w:val="bullet"/>
      <w:lvlText w:val="•"/>
      <w:lvlJc w:val="left"/>
      <w:pPr>
        <w:ind w:left="1340" w:hanging="173"/>
      </w:pPr>
      <w:rPr>
        <w:rFonts w:hint="default"/>
        <w:lang w:val="ru-RU" w:eastAsia="en-US" w:bidi="ar-SA"/>
      </w:rPr>
    </w:lvl>
    <w:lvl w:ilvl="4" w:tplc="5F4673FC">
      <w:numFmt w:val="bullet"/>
      <w:lvlText w:val="•"/>
      <w:lvlJc w:val="left"/>
      <w:pPr>
        <w:ind w:left="1694" w:hanging="173"/>
      </w:pPr>
      <w:rPr>
        <w:rFonts w:hint="default"/>
        <w:lang w:val="ru-RU" w:eastAsia="en-US" w:bidi="ar-SA"/>
      </w:rPr>
    </w:lvl>
    <w:lvl w:ilvl="5" w:tplc="F8BE3432">
      <w:numFmt w:val="bullet"/>
      <w:lvlText w:val="•"/>
      <w:lvlJc w:val="left"/>
      <w:pPr>
        <w:ind w:left="2047" w:hanging="173"/>
      </w:pPr>
      <w:rPr>
        <w:rFonts w:hint="default"/>
        <w:lang w:val="ru-RU" w:eastAsia="en-US" w:bidi="ar-SA"/>
      </w:rPr>
    </w:lvl>
    <w:lvl w:ilvl="6" w:tplc="DC60CEA4">
      <w:numFmt w:val="bullet"/>
      <w:lvlText w:val="•"/>
      <w:lvlJc w:val="left"/>
      <w:pPr>
        <w:ind w:left="2401" w:hanging="173"/>
      </w:pPr>
      <w:rPr>
        <w:rFonts w:hint="default"/>
        <w:lang w:val="ru-RU" w:eastAsia="en-US" w:bidi="ar-SA"/>
      </w:rPr>
    </w:lvl>
    <w:lvl w:ilvl="7" w:tplc="24485522">
      <w:numFmt w:val="bullet"/>
      <w:lvlText w:val="•"/>
      <w:lvlJc w:val="left"/>
      <w:pPr>
        <w:ind w:left="2754" w:hanging="173"/>
      </w:pPr>
      <w:rPr>
        <w:rFonts w:hint="default"/>
        <w:lang w:val="ru-RU" w:eastAsia="en-US" w:bidi="ar-SA"/>
      </w:rPr>
    </w:lvl>
    <w:lvl w:ilvl="8" w:tplc="492692DA">
      <w:numFmt w:val="bullet"/>
      <w:lvlText w:val="•"/>
      <w:lvlJc w:val="left"/>
      <w:pPr>
        <w:ind w:left="3108" w:hanging="173"/>
      </w:pPr>
      <w:rPr>
        <w:rFonts w:hint="default"/>
        <w:lang w:val="ru-RU" w:eastAsia="en-US" w:bidi="ar-SA"/>
      </w:rPr>
    </w:lvl>
  </w:abstractNum>
  <w:abstractNum w:abstractNumId="27" w15:restartNumberingAfterBreak="0">
    <w:nsid w:val="76F9797E"/>
    <w:multiLevelType w:val="hybridMultilevel"/>
    <w:tmpl w:val="68CA85F0"/>
    <w:lvl w:ilvl="0" w:tplc="DACEA42E">
      <w:start w:val="1"/>
      <w:numFmt w:val="decimal"/>
      <w:lvlText w:val="%1."/>
      <w:lvlJc w:val="left"/>
      <w:pPr>
        <w:ind w:left="112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20"/>
        <w:szCs w:val="20"/>
        <w:lang w:val="ru-RU" w:eastAsia="en-US" w:bidi="ar-SA"/>
      </w:rPr>
    </w:lvl>
    <w:lvl w:ilvl="1" w:tplc="F4248FB0">
      <w:numFmt w:val="bullet"/>
      <w:lvlText w:val="•"/>
      <w:lvlJc w:val="left"/>
      <w:pPr>
        <w:ind w:left="489" w:hanging="173"/>
      </w:pPr>
      <w:rPr>
        <w:rFonts w:hint="default"/>
        <w:lang w:val="ru-RU" w:eastAsia="en-US" w:bidi="ar-SA"/>
      </w:rPr>
    </w:lvl>
    <w:lvl w:ilvl="2" w:tplc="B4B6366C">
      <w:numFmt w:val="bullet"/>
      <w:lvlText w:val="•"/>
      <w:lvlJc w:val="left"/>
      <w:pPr>
        <w:ind w:left="859" w:hanging="173"/>
      </w:pPr>
      <w:rPr>
        <w:rFonts w:hint="default"/>
        <w:lang w:val="ru-RU" w:eastAsia="en-US" w:bidi="ar-SA"/>
      </w:rPr>
    </w:lvl>
    <w:lvl w:ilvl="3" w:tplc="1EF05ED2">
      <w:numFmt w:val="bullet"/>
      <w:lvlText w:val="•"/>
      <w:lvlJc w:val="left"/>
      <w:pPr>
        <w:ind w:left="1228" w:hanging="173"/>
      </w:pPr>
      <w:rPr>
        <w:rFonts w:hint="default"/>
        <w:lang w:val="ru-RU" w:eastAsia="en-US" w:bidi="ar-SA"/>
      </w:rPr>
    </w:lvl>
    <w:lvl w:ilvl="4" w:tplc="0BCC0604">
      <w:numFmt w:val="bullet"/>
      <w:lvlText w:val="•"/>
      <w:lvlJc w:val="left"/>
      <w:pPr>
        <w:ind w:left="1598" w:hanging="173"/>
      </w:pPr>
      <w:rPr>
        <w:rFonts w:hint="default"/>
        <w:lang w:val="ru-RU" w:eastAsia="en-US" w:bidi="ar-SA"/>
      </w:rPr>
    </w:lvl>
    <w:lvl w:ilvl="5" w:tplc="45C299CE">
      <w:numFmt w:val="bullet"/>
      <w:lvlText w:val="•"/>
      <w:lvlJc w:val="left"/>
      <w:pPr>
        <w:ind w:left="1967" w:hanging="173"/>
      </w:pPr>
      <w:rPr>
        <w:rFonts w:hint="default"/>
        <w:lang w:val="ru-RU" w:eastAsia="en-US" w:bidi="ar-SA"/>
      </w:rPr>
    </w:lvl>
    <w:lvl w:ilvl="6" w:tplc="E4F2DB60">
      <w:numFmt w:val="bullet"/>
      <w:lvlText w:val="•"/>
      <w:lvlJc w:val="left"/>
      <w:pPr>
        <w:ind w:left="2337" w:hanging="173"/>
      </w:pPr>
      <w:rPr>
        <w:rFonts w:hint="default"/>
        <w:lang w:val="ru-RU" w:eastAsia="en-US" w:bidi="ar-SA"/>
      </w:rPr>
    </w:lvl>
    <w:lvl w:ilvl="7" w:tplc="A3E2B7DE">
      <w:numFmt w:val="bullet"/>
      <w:lvlText w:val="•"/>
      <w:lvlJc w:val="left"/>
      <w:pPr>
        <w:ind w:left="2706" w:hanging="173"/>
      </w:pPr>
      <w:rPr>
        <w:rFonts w:hint="default"/>
        <w:lang w:val="ru-RU" w:eastAsia="en-US" w:bidi="ar-SA"/>
      </w:rPr>
    </w:lvl>
    <w:lvl w:ilvl="8" w:tplc="4CAA7530">
      <w:numFmt w:val="bullet"/>
      <w:lvlText w:val="•"/>
      <w:lvlJc w:val="left"/>
      <w:pPr>
        <w:ind w:left="3076" w:hanging="173"/>
      </w:pPr>
      <w:rPr>
        <w:rFonts w:hint="default"/>
        <w:lang w:val="ru-RU" w:eastAsia="en-US" w:bidi="ar-SA"/>
      </w:rPr>
    </w:lvl>
  </w:abstractNum>
  <w:abstractNum w:abstractNumId="28" w15:restartNumberingAfterBreak="0">
    <w:nsid w:val="7B780866"/>
    <w:multiLevelType w:val="hybridMultilevel"/>
    <w:tmpl w:val="E2A2E966"/>
    <w:lvl w:ilvl="0" w:tplc="919C84CC">
      <w:numFmt w:val="bullet"/>
      <w:lvlText w:val=""/>
      <w:lvlJc w:val="left"/>
      <w:pPr>
        <w:ind w:left="171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8C4EFC">
      <w:numFmt w:val="bullet"/>
      <w:lvlText w:val="•"/>
      <w:lvlJc w:val="left"/>
      <w:pPr>
        <w:ind w:left="2597" w:hanging="361"/>
      </w:pPr>
      <w:rPr>
        <w:rFonts w:hint="default"/>
        <w:lang w:val="ru-RU" w:eastAsia="en-US" w:bidi="ar-SA"/>
      </w:rPr>
    </w:lvl>
    <w:lvl w:ilvl="2" w:tplc="A30A5810">
      <w:numFmt w:val="bullet"/>
      <w:lvlText w:val="•"/>
      <w:lvlJc w:val="left"/>
      <w:pPr>
        <w:ind w:left="3474" w:hanging="361"/>
      </w:pPr>
      <w:rPr>
        <w:rFonts w:hint="default"/>
        <w:lang w:val="ru-RU" w:eastAsia="en-US" w:bidi="ar-SA"/>
      </w:rPr>
    </w:lvl>
    <w:lvl w:ilvl="3" w:tplc="D822119A">
      <w:numFmt w:val="bullet"/>
      <w:lvlText w:val="•"/>
      <w:lvlJc w:val="left"/>
      <w:pPr>
        <w:ind w:left="4351" w:hanging="361"/>
      </w:pPr>
      <w:rPr>
        <w:rFonts w:hint="default"/>
        <w:lang w:val="ru-RU" w:eastAsia="en-US" w:bidi="ar-SA"/>
      </w:rPr>
    </w:lvl>
    <w:lvl w:ilvl="4" w:tplc="8C9E1800">
      <w:numFmt w:val="bullet"/>
      <w:lvlText w:val="•"/>
      <w:lvlJc w:val="left"/>
      <w:pPr>
        <w:ind w:left="5229" w:hanging="361"/>
      </w:pPr>
      <w:rPr>
        <w:rFonts w:hint="default"/>
        <w:lang w:val="ru-RU" w:eastAsia="en-US" w:bidi="ar-SA"/>
      </w:rPr>
    </w:lvl>
    <w:lvl w:ilvl="5" w:tplc="1FE280DC">
      <w:numFmt w:val="bullet"/>
      <w:lvlText w:val="•"/>
      <w:lvlJc w:val="left"/>
      <w:pPr>
        <w:ind w:left="6106" w:hanging="361"/>
      </w:pPr>
      <w:rPr>
        <w:rFonts w:hint="default"/>
        <w:lang w:val="ru-RU" w:eastAsia="en-US" w:bidi="ar-SA"/>
      </w:rPr>
    </w:lvl>
    <w:lvl w:ilvl="6" w:tplc="F1CEEB46">
      <w:numFmt w:val="bullet"/>
      <w:lvlText w:val="•"/>
      <w:lvlJc w:val="left"/>
      <w:pPr>
        <w:ind w:left="6983" w:hanging="361"/>
      </w:pPr>
      <w:rPr>
        <w:rFonts w:hint="default"/>
        <w:lang w:val="ru-RU" w:eastAsia="en-US" w:bidi="ar-SA"/>
      </w:rPr>
    </w:lvl>
    <w:lvl w:ilvl="7" w:tplc="70B68868">
      <w:numFmt w:val="bullet"/>
      <w:lvlText w:val="•"/>
      <w:lvlJc w:val="left"/>
      <w:pPr>
        <w:ind w:left="7860" w:hanging="361"/>
      </w:pPr>
      <w:rPr>
        <w:rFonts w:hint="default"/>
        <w:lang w:val="ru-RU" w:eastAsia="en-US" w:bidi="ar-SA"/>
      </w:rPr>
    </w:lvl>
    <w:lvl w:ilvl="8" w:tplc="8D50ADDA">
      <w:numFmt w:val="bullet"/>
      <w:lvlText w:val="•"/>
      <w:lvlJc w:val="left"/>
      <w:pPr>
        <w:ind w:left="8738" w:hanging="361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7"/>
  </w:num>
  <w:num w:numId="3">
    <w:abstractNumId w:val="15"/>
  </w:num>
  <w:num w:numId="4">
    <w:abstractNumId w:val="18"/>
  </w:num>
  <w:num w:numId="5">
    <w:abstractNumId w:val="4"/>
  </w:num>
  <w:num w:numId="6">
    <w:abstractNumId w:val="26"/>
  </w:num>
  <w:num w:numId="7">
    <w:abstractNumId w:val="11"/>
  </w:num>
  <w:num w:numId="8">
    <w:abstractNumId w:val="7"/>
  </w:num>
  <w:num w:numId="9">
    <w:abstractNumId w:val="21"/>
  </w:num>
  <w:num w:numId="10">
    <w:abstractNumId w:val="13"/>
  </w:num>
  <w:num w:numId="11">
    <w:abstractNumId w:val="20"/>
  </w:num>
  <w:num w:numId="12">
    <w:abstractNumId w:val="3"/>
  </w:num>
  <w:num w:numId="13">
    <w:abstractNumId w:val="5"/>
  </w:num>
  <w:num w:numId="14">
    <w:abstractNumId w:val="0"/>
  </w:num>
  <w:num w:numId="15">
    <w:abstractNumId w:val="23"/>
  </w:num>
  <w:num w:numId="16">
    <w:abstractNumId w:val="25"/>
  </w:num>
  <w:num w:numId="17">
    <w:abstractNumId w:val="10"/>
  </w:num>
  <w:num w:numId="18">
    <w:abstractNumId w:val="1"/>
  </w:num>
  <w:num w:numId="19">
    <w:abstractNumId w:val="14"/>
  </w:num>
  <w:num w:numId="20">
    <w:abstractNumId w:val="8"/>
  </w:num>
  <w:num w:numId="21">
    <w:abstractNumId w:val="9"/>
  </w:num>
  <w:num w:numId="22">
    <w:abstractNumId w:val="22"/>
  </w:num>
  <w:num w:numId="23">
    <w:abstractNumId w:val="16"/>
  </w:num>
  <w:num w:numId="24">
    <w:abstractNumId w:val="27"/>
  </w:num>
  <w:num w:numId="25">
    <w:abstractNumId w:val="12"/>
  </w:num>
  <w:num w:numId="26">
    <w:abstractNumId w:val="19"/>
  </w:num>
  <w:num w:numId="27">
    <w:abstractNumId w:val="28"/>
  </w:num>
  <w:num w:numId="28">
    <w:abstractNumId w:val="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1662A"/>
    <w:rsid w:val="00172A6E"/>
    <w:rsid w:val="001A3D7D"/>
    <w:rsid w:val="006E5EBA"/>
    <w:rsid w:val="00726694"/>
    <w:rsid w:val="007445BC"/>
    <w:rsid w:val="009C78E1"/>
    <w:rsid w:val="00AA6C60"/>
    <w:rsid w:val="00B1662A"/>
    <w:rsid w:val="00BD52A6"/>
    <w:rsid w:val="00BF291E"/>
    <w:rsid w:val="00EB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A7E69-DFA6-4CC9-8A56-E972490B4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640" w:hanging="21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2A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5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90" w:right="986"/>
      <w:jc w:val="center"/>
    </w:pPr>
    <w:rPr>
      <w:b/>
      <w:bCs/>
      <w:sz w:val="31"/>
      <w:szCs w:val="31"/>
    </w:rPr>
  </w:style>
  <w:style w:type="paragraph" w:styleId="a5">
    <w:name w:val="List Paragraph"/>
    <w:basedOn w:val="a"/>
    <w:uiPriority w:val="1"/>
    <w:qFormat/>
    <w:pPr>
      <w:ind w:left="97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D52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52A6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BD52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8">
    <w:name w:val="No Spacing"/>
    <w:uiPriority w:val="1"/>
    <w:qFormat/>
    <w:rsid w:val="009C78E1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31</Pages>
  <Words>9839</Words>
  <Characters>56085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Олеся</cp:lastModifiedBy>
  <cp:revision>5</cp:revision>
  <dcterms:created xsi:type="dcterms:W3CDTF">2024-12-19T04:49:00Z</dcterms:created>
  <dcterms:modified xsi:type="dcterms:W3CDTF">2025-01-09T04:29:00Z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2024-12-19T00:00:00Z</vt:filetime>
  </property>
  <property fmtid="{D5CDD505-2E9C-101B-9397-08002B2CF9AE}" pid="5" name="Producer">
    <vt:lpwstr>Microsoft® Word 2019</vt:lpwstr>
  </property>
</Properties>
</file>